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EE" w:rsidRPr="00967699" w:rsidRDefault="007809EE" w:rsidP="007809EE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09EE">
        <w:rPr>
          <w:rFonts w:ascii="Arial" w:hAnsi="Arial" w:cs="Arial"/>
          <w:b/>
        </w:rPr>
        <w:t>Автор-разработчик:</w:t>
      </w:r>
      <w:r>
        <w:rPr>
          <w:rFonts w:ascii="Arial" w:hAnsi="Arial" w:cs="Arial"/>
        </w:rPr>
        <w:t xml:space="preserve"> </w:t>
      </w:r>
      <w:r w:rsidRPr="00967699">
        <w:rPr>
          <w:rFonts w:ascii="Arial" w:hAnsi="Arial" w:cs="Arial"/>
          <w:color w:val="000000"/>
        </w:rPr>
        <w:t xml:space="preserve">О.А. Скоролупова, </w:t>
      </w:r>
      <w:r w:rsidRPr="005D3E20">
        <w:rPr>
          <w:rFonts w:ascii="Arial" w:hAnsi="Arial" w:cs="Arial"/>
        </w:rPr>
        <w:t>вице-президент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дошкольному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образованию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Института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мобильных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образовательных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систем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(ИМОС)</w:t>
      </w:r>
      <w:r>
        <w:rPr>
          <w:rFonts w:ascii="Arial" w:hAnsi="Arial" w:cs="Arial"/>
        </w:rPr>
        <w:t xml:space="preserve">,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член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</w:t>
      </w:r>
      <w:r>
        <w:rPr>
          <w:rFonts w:ascii="Arial" w:hAnsi="Arial" w:cs="Arial"/>
          <w:color w:val="000000" w:themeColor="text1"/>
          <w:shd w:val="clear" w:color="auto" w:fill="FFFFFF"/>
        </w:rPr>
        <w:t>овета по дошкольному образованию Г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осударственной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Думы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Федерации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к. п. н. </w:t>
      </w:r>
    </w:p>
    <w:p w:rsidR="00C5717A" w:rsidRDefault="00C5717A" w:rsidP="00A426A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426AA" w:rsidRPr="00536C17" w:rsidRDefault="00A426AA" w:rsidP="00A426AA">
      <w:pPr>
        <w:tabs>
          <w:tab w:val="num" w:pos="426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36C17">
        <w:rPr>
          <w:rFonts w:ascii="Arial" w:hAnsi="Arial" w:cs="Arial"/>
          <w:b/>
          <w:sz w:val="28"/>
          <w:szCs w:val="28"/>
        </w:rPr>
        <w:t>Карта анализа занятия по развитию речи</w:t>
      </w:r>
    </w:p>
    <w:p w:rsidR="00DF05AE" w:rsidRDefault="00DF05AE" w:rsidP="00536C17">
      <w:pPr>
        <w:tabs>
          <w:tab w:val="num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F05AE" w:rsidRPr="00DF05AE" w:rsidRDefault="00DF05AE" w:rsidP="00DF05AE">
      <w:pPr>
        <w:tabs>
          <w:tab w:val="num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F05AE">
        <w:rPr>
          <w:rFonts w:ascii="Arial" w:hAnsi="Arial" w:cs="Arial"/>
          <w:sz w:val="24"/>
          <w:szCs w:val="24"/>
        </w:rPr>
        <w:t xml:space="preserve">Дата проведения занятия: </w:t>
      </w:r>
      <w:r w:rsidR="002B130F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 Возрастная группа</w:t>
      </w:r>
      <w:r w:rsidRPr="00DF05AE">
        <w:rPr>
          <w:rFonts w:ascii="Arial" w:hAnsi="Arial" w:cs="Arial"/>
          <w:sz w:val="24"/>
          <w:szCs w:val="24"/>
        </w:rPr>
        <w:t xml:space="preserve"> ____________</w:t>
      </w:r>
      <w:r>
        <w:rPr>
          <w:rFonts w:ascii="Arial" w:hAnsi="Arial" w:cs="Arial"/>
          <w:sz w:val="24"/>
          <w:szCs w:val="24"/>
        </w:rPr>
        <w:t>___</w:t>
      </w:r>
      <w:r w:rsidRPr="00DF05AE">
        <w:rPr>
          <w:rFonts w:ascii="Arial" w:hAnsi="Arial" w:cs="Arial"/>
          <w:sz w:val="24"/>
          <w:szCs w:val="24"/>
        </w:rPr>
        <w:t>___</w:t>
      </w:r>
    </w:p>
    <w:p w:rsidR="00DF05AE" w:rsidRPr="00DF05AE" w:rsidRDefault="00DF05AE" w:rsidP="002B130F">
      <w:pPr>
        <w:tabs>
          <w:tab w:val="num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F05AE">
        <w:rPr>
          <w:rFonts w:ascii="Arial" w:hAnsi="Arial" w:cs="Arial"/>
          <w:sz w:val="24"/>
          <w:szCs w:val="24"/>
        </w:rPr>
        <w:t>Ф.И.О. педагога __________________________________________________________</w:t>
      </w:r>
    </w:p>
    <w:p w:rsidR="00DF05AE" w:rsidRPr="00DF05AE" w:rsidRDefault="00DF05AE" w:rsidP="002B130F">
      <w:pPr>
        <w:tabs>
          <w:tab w:val="num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F05AE">
        <w:rPr>
          <w:rFonts w:ascii="Arial" w:hAnsi="Arial" w:cs="Arial"/>
          <w:sz w:val="24"/>
          <w:szCs w:val="24"/>
        </w:rPr>
        <w:t>Тема занятия ____________________________________________________________</w:t>
      </w:r>
    </w:p>
    <w:p w:rsidR="00DF05AE" w:rsidRPr="00DF05AE" w:rsidRDefault="00DF05AE" w:rsidP="00DF05AE">
      <w:pPr>
        <w:tabs>
          <w:tab w:val="num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F05AE">
        <w:rPr>
          <w:rFonts w:ascii="Arial" w:hAnsi="Arial" w:cs="Arial"/>
          <w:sz w:val="24"/>
          <w:szCs w:val="24"/>
        </w:rPr>
        <w:t>Программное содержание: 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DF05AE">
        <w:rPr>
          <w:rFonts w:ascii="Arial" w:hAnsi="Arial" w:cs="Arial"/>
          <w:sz w:val="24"/>
          <w:szCs w:val="24"/>
        </w:rPr>
        <w:t>__________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678"/>
        <w:gridCol w:w="1559"/>
        <w:gridCol w:w="1843"/>
        <w:gridCol w:w="1418"/>
      </w:tblGrid>
      <w:tr w:rsidR="002C0EBC" w:rsidRPr="00CF7122" w:rsidTr="002C0EBC">
        <w:trPr>
          <w:cantSplit/>
          <w:trHeight w:val="697"/>
        </w:trPr>
        <w:tc>
          <w:tcPr>
            <w:tcW w:w="5387" w:type="dxa"/>
            <w:gridSpan w:val="2"/>
            <w:vMerge w:val="restart"/>
            <w:shd w:val="clear" w:color="auto" w:fill="B2A1C7" w:themeFill="accent4" w:themeFillTint="99"/>
            <w:vAlign w:val="center"/>
          </w:tcPr>
          <w:p w:rsidR="002C0EBC" w:rsidRPr="00CF7122" w:rsidRDefault="002C0EBC" w:rsidP="002C0EBC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4820" w:type="dxa"/>
            <w:gridSpan w:val="3"/>
            <w:shd w:val="clear" w:color="auto" w:fill="B2A1C7" w:themeFill="accent4" w:themeFillTint="99"/>
            <w:vAlign w:val="center"/>
          </w:tcPr>
          <w:p w:rsidR="002C0EBC" w:rsidRPr="00CF7122" w:rsidRDefault="002C0EBC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Уровень оценки</w:t>
            </w:r>
          </w:p>
        </w:tc>
      </w:tr>
      <w:tr w:rsidR="002C0EBC" w:rsidRPr="00CF7122" w:rsidTr="002C0EBC">
        <w:trPr>
          <w:cantSplit/>
          <w:trHeight w:val="697"/>
        </w:trPr>
        <w:tc>
          <w:tcPr>
            <w:tcW w:w="5387" w:type="dxa"/>
            <w:gridSpan w:val="2"/>
            <w:vMerge/>
            <w:shd w:val="clear" w:color="auto" w:fill="B2A1C7" w:themeFill="accent4" w:themeFillTint="99"/>
          </w:tcPr>
          <w:p w:rsidR="002C0EBC" w:rsidRPr="00CF7122" w:rsidRDefault="002C0EBC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2A1C7" w:themeFill="accent4" w:themeFillTint="99"/>
            <w:vAlign w:val="center"/>
          </w:tcPr>
          <w:p w:rsidR="002C0EBC" w:rsidRPr="00CF7122" w:rsidRDefault="002C0EBC" w:rsidP="00E41DBB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Высокий</w:t>
            </w:r>
          </w:p>
        </w:tc>
        <w:tc>
          <w:tcPr>
            <w:tcW w:w="1843" w:type="dxa"/>
            <w:shd w:val="clear" w:color="auto" w:fill="B2A1C7" w:themeFill="accent4" w:themeFillTint="99"/>
            <w:vAlign w:val="center"/>
          </w:tcPr>
          <w:p w:rsidR="002C0EBC" w:rsidRPr="00CF7122" w:rsidRDefault="002C0EBC" w:rsidP="00E41DBB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Допустимый</w:t>
            </w:r>
          </w:p>
        </w:tc>
        <w:tc>
          <w:tcPr>
            <w:tcW w:w="1418" w:type="dxa"/>
            <w:shd w:val="clear" w:color="auto" w:fill="B2A1C7" w:themeFill="accent4" w:themeFillTint="99"/>
            <w:vAlign w:val="center"/>
          </w:tcPr>
          <w:p w:rsidR="002C0EBC" w:rsidRPr="00CF7122" w:rsidRDefault="002C0EBC" w:rsidP="00E41DBB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Низкий</w:t>
            </w: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 w:val="restart"/>
            <w:textDirection w:val="btLr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Деятельность педагога на занятии</w:t>
            </w:r>
          </w:p>
        </w:tc>
        <w:tc>
          <w:tcPr>
            <w:tcW w:w="4678" w:type="dxa"/>
          </w:tcPr>
          <w:p w:rsidR="00536C17" w:rsidRDefault="00A426AA" w:rsidP="00536C17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Умение</w:t>
            </w:r>
            <w:r w:rsidR="00536C1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воспитателя</w:t>
            </w: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творчески использовать готовые конспекты занятий (вносить необходимые изменения в ход занятия, корректировать цели в соответствии </w:t>
            </w:r>
          </w:p>
          <w:p w:rsidR="00A426AA" w:rsidRPr="00CF7122" w:rsidRDefault="00A426AA" w:rsidP="00536C17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 индивидуальными особенностями детей)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36C17" w:rsidRDefault="00A426AA" w:rsidP="00536C17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Умение </w:t>
            </w:r>
            <w:r w:rsidR="00536C1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воспитателя </w:t>
            </w: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составить конспект занятия в соответствии </w:t>
            </w:r>
          </w:p>
          <w:p w:rsidR="00DF05AE" w:rsidRPr="00CF7122" w:rsidRDefault="00A426AA" w:rsidP="00536C17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 поставленными целями, определить его содержание и структуру, подобрать дидактические игры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17" w:rsidRPr="00CF7122" w:rsidTr="002C0EBC">
        <w:trPr>
          <w:cantSplit/>
        </w:trPr>
        <w:tc>
          <w:tcPr>
            <w:tcW w:w="709" w:type="dxa"/>
            <w:vMerge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shd w:val="clear" w:color="auto" w:fill="C2D69B" w:themeFill="accent3" w:themeFillTint="99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Подготовка к занятию</w:t>
            </w:r>
          </w:p>
        </w:tc>
      </w:tr>
      <w:tr w:rsidR="00536C17" w:rsidRPr="00CF7122" w:rsidTr="00536C17">
        <w:trPr>
          <w:cantSplit/>
        </w:trPr>
        <w:tc>
          <w:tcPr>
            <w:tcW w:w="709" w:type="dxa"/>
            <w:vMerge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36C17" w:rsidRDefault="00536C17" w:rsidP="00536C17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Подбор демонстрационного </w:t>
            </w:r>
          </w:p>
          <w:p w:rsidR="00536C17" w:rsidRPr="00CF7122" w:rsidRDefault="00536C17" w:rsidP="00536C17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 раздаточного материала</w:t>
            </w:r>
          </w:p>
        </w:tc>
        <w:tc>
          <w:tcPr>
            <w:tcW w:w="1559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17" w:rsidRPr="00CF7122" w:rsidTr="00536C17">
        <w:trPr>
          <w:cantSplit/>
        </w:trPr>
        <w:tc>
          <w:tcPr>
            <w:tcW w:w="709" w:type="dxa"/>
            <w:vMerge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36C17" w:rsidRPr="00CF7122" w:rsidRDefault="00536C17" w:rsidP="00536C17">
            <w:pPr>
              <w:tabs>
                <w:tab w:val="num" w:pos="42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Рациональное размещение материала</w:t>
            </w:r>
          </w:p>
        </w:tc>
        <w:tc>
          <w:tcPr>
            <w:tcW w:w="1559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17" w:rsidRPr="00CF7122" w:rsidTr="00536C17">
        <w:trPr>
          <w:cantSplit/>
        </w:trPr>
        <w:tc>
          <w:tcPr>
            <w:tcW w:w="709" w:type="dxa"/>
            <w:vMerge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36C17" w:rsidRPr="00536C17" w:rsidRDefault="00536C17" w:rsidP="00536C17">
            <w:pPr>
              <w:tabs>
                <w:tab w:val="num" w:pos="426"/>
              </w:tabs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Предварительная работа с детьми (б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еседы, организация наблюдений, </w:t>
            </w: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чтение художественной литературы)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17" w:rsidRPr="00CF7122" w:rsidTr="002C0EBC">
        <w:trPr>
          <w:cantSplit/>
          <w:trHeight w:val="414"/>
        </w:trPr>
        <w:tc>
          <w:tcPr>
            <w:tcW w:w="709" w:type="dxa"/>
            <w:vMerge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4"/>
            <w:shd w:val="clear" w:color="auto" w:fill="C2D69B" w:themeFill="accent3" w:themeFillTint="99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Выполнение санитарно-гигиенических требований</w:t>
            </w:r>
          </w:p>
        </w:tc>
      </w:tr>
      <w:tr w:rsidR="00536C17" w:rsidRPr="00CF7122" w:rsidTr="00536C17">
        <w:trPr>
          <w:cantSplit/>
        </w:trPr>
        <w:tc>
          <w:tcPr>
            <w:tcW w:w="709" w:type="dxa"/>
            <w:vMerge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36C17" w:rsidRPr="00CF7122" w:rsidRDefault="00536C17" w:rsidP="00536C17">
            <w:pPr>
              <w:tabs>
                <w:tab w:val="num" w:pos="42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Удовлетворение двигательной активности (организация динамических пауз, физкультминуток)</w:t>
            </w:r>
          </w:p>
        </w:tc>
        <w:tc>
          <w:tcPr>
            <w:tcW w:w="1559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17" w:rsidRPr="00CF7122" w:rsidTr="00536C17">
        <w:trPr>
          <w:cantSplit/>
        </w:trPr>
        <w:tc>
          <w:tcPr>
            <w:tcW w:w="709" w:type="dxa"/>
            <w:vMerge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36C17" w:rsidRDefault="00536C17" w:rsidP="00536C17">
            <w:pPr>
              <w:tabs>
                <w:tab w:val="num" w:pos="426"/>
              </w:tabs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Контроль за правильностью осанки </w:t>
            </w:r>
          </w:p>
          <w:p w:rsidR="00536C17" w:rsidRPr="00CF7122" w:rsidRDefault="00536C17" w:rsidP="00536C17">
            <w:pPr>
              <w:tabs>
                <w:tab w:val="num" w:pos="42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во время работы детей за столами</w:t>
            </w:r>
          </w:p>
        </w:tc>
        <w:tc>
          <w:tcPr>
            <w:tcW w:w="1559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17" w:rsidRPr="00CF7122" w:rsidTr="00536C17">
        <w:trPr>
          <w:cantSplit/>
          <w:trHeight w:val="335"/>
        </w:trPr>
        <w:tc>
          <w:tcPr>
            <w:tcW w:w="709" w:type="dxa"/>
            <w:vMerge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36C17" w:rsidRPr="00CF7122" w:rsidRDefault="00536C17" w:rsidP="00536C17">
            <w:pPr>
              <w:tabs>
                <w:tab w:val="num" w:pos="42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Смена поз детей в течение занятия</w:t>
            </w:r>
          </w:p>
        </w:tc>
        <w:tc>
          <w:tcPr>
            <w:tcW w:w="1559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17" w:rsidRPr="00CF7122" w:rsidTr="00536C17">
        <w:trPr>
          <w:cantSplit/>
        </w:trPr>
        <w:tc>
          <w:tcPr>
            <w:tcW w:w="709" w:type="dxa"/>
            <w:vMerge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36C17" w:rsidRDefault="00536C17" w:rsidP="00536C17">
            <w:pPr>
              <w:tabs>
                <w:tab w:val="num" w:pos="426"/>
              </w:tabs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Рациональный выбор динамических поз детей во время занятия (сидя </w:t>
            </w:r>
          </w:p>
          <w:p w:rsidR="00536C17" w:rsidRPr="00CF7122" w:rsidRDefault="00536C17" w:rsidP="00536C17">
            <w:pPr>
              <w:tabs>
                <w:tab w:val="num" w:pos="42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за столами, полукругом на стульчиках, </w:t>
            </w: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на ковре, стоя и т.д.)</w:t>
            </w:r>
          </w:p>
        </w:tc>
        <w:tc>
          <w:tcPr>
            <w:tcW w:w="1559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17" w:rsidRPr="00CF7122" w:rsidTr="00536C17">
        <w:trPr>
          <w:cantSplit/>
        </w:trPr>
        <w:tc>
          <w:tcPr>
            <w:tcW w:w="709" w:type="dxa"/>
            <w:vMerge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36C17" w:rsidRPr="00CF7122" w:rsidRDefault="00536C17" w:rsidP="00536C17">
            <w:pPr>
              <w:tabs>
                <w:tab w:val="num" w:pos="426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Соответствие длительности занятия санитарно-гигиеническим нормам</w:t>
            </w:r>
          </w:p>
        </w:tc>
        <w:tc>
          <w:tcPr>
            <w:tcW w:w="1559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36C17" w:rsidRPr="00CF7122" w:rsidRDefault="00536C17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 w:val="restart"/>
            <w:textDirection w:val="btLr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Деятельность педагога на занятии</w:t>
            </w:r>
          </w:p>
        </w:tc>
        <w:tc>
          <w:tcPr>
            <w:tcW w:w="4678" w:type="dxa"/>
          </w:tcPr>
          <w:p w:rsidR="00536C17" w:rsidRDefault="00A426AA" w:rsidP="00536C17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Использование разнообразных форм организации детей на занятии </w:t>
            </w:r>
          </w:p>
          <w:p w:rsidR="00A426AA" w:rsidRPr="00CF7122" w:rsidRDefault="00A426AA" w:rsidP="00536C17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(работа малыми подгруппами, в паре, индивидуальная и коллективная работа детей). Оправданность выбранных форм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36C17" w:rsidRDefault="00A426AA" w:rsidP="00536C17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536C1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Оправданность и рациональность выбора методов и приемов работы </w:t>
            </w:r>
          </w:p>
          <w:p w:rsidR="00A426AA" w:rsidRPr="00CF7122" w:rsidRDefault="00A426AA" w:rsidP="00536C17">
            <w:pPr>
              <w:spacing w:after="0" w:line="360" w:lineRule="auto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536C1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 детьми</w:t>
            </w: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(игровые приемы, приемы привлечения внимания детей, приемы активизации мышления и др.)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spacing w:after="0" w:line="36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spacing w:after="0" w:line="36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spacing w:after="0" w:line="36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426AA" w:rsidRPr="00CF7122" w:rsidRDefault="00A426AA" w:rsidP="00536C17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Умение </w:t>
            </w:r>
            <w:r w:rsidR="0017242D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воспитателя </w:t>
            </w: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регулировать поведение детей в процессе занятия, сохранять интерес детей в течение всего занятия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/>
            <w:textDirection w:val="btLr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37F2E" w:rsidRDefault="00A426AA" w:rsidP="00737F2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Умение</w:t>
            </w:r>
            <w:r w:rsidR="00737F2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воспитателя </w:t>
            </w: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корректировать ход занятия </w:t>
            </w:r>
            <w:r w:rsidR="00737F2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 учетом «</w:t>
            </w: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обратной</w:t>
            </w:r>
            <w:r w:rsidR="00737F2E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»</w:t>
            </w: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737F2E" w:rsidRDefault="00A426AA" w:rsidP="00737F2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связи (сократить время занятия </w:t>
            </w:r>
          </w:p>
          <w:p w:rsidR="00A426AA" w:rsidRPr="00CF7122" w:rsidRDefault="00A426AA" w:rsidP="00737F2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в зависимости от степени утомления детей; сменить форму организации детей; вывести часть программного материала за рамки занятия; своевременно использовать динамическую паузу и т.д.)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426AA" w:rsidRPr="00CF7122" w:rsidRDefault="00A426AA" w:rsidP="00737F2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426AA" w:rsidRPr="00CF7122" w:rsidRDefault="00A426AA" w:rsidP="00737F2E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Оценка работы детей на занятии, качество оценки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 w:val="restart"/>
            <w:textDirection w:val="btLr"/>
          </w:tcPr>
          <w:p w:rsidR="00A426AA" w:rsidRPr="00CF7122" w:rsidRDefault="00A426AA" w:rsidP="00536C17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 xml:space="preserve">Деятельность </w:t>
            </w:r>
          </w:p>
          <w:p w:rsidR="00A426AA" w:rsidRPr="00CF7122" w:rsidRDefault="00A426AA" w:rsidP="00536C17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детей на занятии</w:t>
            </w:r>
          </w:p>
        </w:tc>
        <w:tc>
          <w:tcPr>
            <w:tcW w:w="4678" w:type="dxa"/>
          </w:tcPr>
          <w:p w:rsidR="00A426AA" w:rsidRPr="00CF7122" w:rsidRDefault="00A426AA" w:rsidP="0017242D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CF712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Сохранение интереса и внимания детей к деятельности на занятии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426AA" w:rsidRPr="00CF7122" w:rsidRDefault="00A426AA" w:rsidP="0017242D">
            <w:pPr>
              <w:tabs>
                <w:tab w:val="num" w:pos="42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Активность и самостоятельность детей в решении поставленных задач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426AA" w:rsidRPr="00CF7122" w:rsidRDefault="00A426AA" w:rsidP="0017242D">
            <w:pPr>
              <w:tabs>
                <w:tab w:val="num" w:pos="426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F7122">
              <w:rPr>
                <w:rFonts w:ascii="Arial" w:hAnsi="Arial" w:cs="Arial"/>
                <w:sz w:val="24"/>
                <w:szCs w:val="24"/>
              </w:rPr>
              <w:t>Усвоение детьми программного содержания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6AA" w:rsidRPr="00CF7122" w:rsidTr="00536C17">
        <w:trPr>
          <w:cantSplit/>
        </w:trPr>
        <w:tc>
          <w:tcPr>
            <w:tcW w:w="709" w:type="dxa"/>
            <w:vMerge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426AA" w:rsidRPr="00CF7122" w:rsidRDefault="00A426AA" w:rsidP="0017242D">
            <w:pPr>
              <w:pStyle w:val="7"/>
              <w:tabs>
                <w:tab w:val="num" w:pos="426"/>
              </w:tabs>
              <w:spacing w:line="360" w:lineRule="auto"/>
              <w:jc w:val="left"/>
              <w:rPr>
                <w:rFonts w:cs="Arial"/>
                <w:szCs w:val="24"/>
              </w:rPr>
            </w:pPr>
            <w:r w:rsidRPr="00CF7122">
              <w:rPr>
                <w:rFonts w:cs="Arial"/>
                <w:szCs w:val="24"/>
              </w:rPr>
              <w:t xml:space="preserve">Умение </w:t>
            </w:r>
            <w:r w:rsidR="0017242D">
              <w:rPr>
                <w:rFonts w:cs="Arial"/>
                <w:szCs w:val="24"/>
              </w:rPr>
              <w:t xml:space="preserve">детей </w:t>
            </w:r>
            <w:r w:rsidRPr="00CF7122">
              <w:rPr>
                <w:rFonts w:cs="Arial"/>
                <w:szCs w:val="24"/>
              </w:rPr>
              <w:t>адекватно оценить собственную работу на занятии</w:t>
            </w:r>
          </w:p>
        </w:tc>
        <w:tc>
          <w:tcPr>
            <w:tcW w:w="1559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6AA" w:rsidRPr="00CF7122" w:rsidTr="002C0EBC">
        <w:trPr>
          <w:cantSplit/>
          <w:trHeight w:val="1081"/>
        </w:trPr>
        <w:tc>
          <w:tcPr>
            <w:tcW w:w="10207" w:type="dxa"/>
            <w:gridSpan w:val="5"/>
            <w:shd w:val="clear" w:color="auto" w:fill="D99594" w:themeFill="accent2" w:themeFillTint="99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i/>
                <w:sz w:val="24"/>
                <w:szCs w:val="24"/>
              </w:rPr>
              <w:t>Положительное в ходе занятия:</w:t>
            </w:r>
          </w:p>
        </w:tc>
      </w:tr>
      <w:tr w:rsidR="00A426AA" w:rsidRPr="00CF7122" w:rsidTr="002C0EBC">
        <w:trPr>
          <w:cantSplit/>
          <w:trHeight w:val="1140"/>
        </w:trPr>
        <w:tc>
          <w:tcPr>
            <w:tcW w:w="10207" w:type="dxa"/>
            <w:gridSpan w:val="5"/>
            <w:shd w:val="clear" w:color="auto" w:fill="D99594" w:themeFill="accent2" w:themeFillTint="99"/>
          </w:tcPr>
          <w:p w:rsidR="00A426AA" w:rsidRPr="00CF7122" w:rsidRDefault="00A426AA" w:rsidP="00FF3310">
            <w:pPr>
              <w:tabs>
                <w:tab w:val="num" w:pos="426"/>
              </w:tabs>
              <w:spacing w:after="0"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i/>
                <w:sz w:val="24"/>
                <w:szCs w:val="24"/>
              </w:rPr>
              <w:t>Рекомендации:</w:t>
            </w:r>
          </w:p>
        </w:tc>
      </w:tr>
    </w:tbl>
    <w:p w:rsidR="00A426AA" w:rsidRDefault="00A426AA" w:rsidP="00A426AA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sectPr w:rsidR="00A426AA" w:rsidSect="00C5717A">
      <w:headerReference w:type="default" r:id="rId7"/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8B" w:rsidRDefault="0092568B" w:rsidP="00054BF0">
      <w:pPr>
        <w:spacing w:after="0" w:line="240" w:lineRule="auto"/>
      </w:pPr>
      <w:r>
        <w:separator/>
      </w:r>
    </w:p>
  </w:endnote>
  <w:endnote w:type="continuationSeparator" w:id="0">
    <w:p w:rsidR="0092568B" w:rsidRDefault="0092568B" w:rsidP="0005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Ўю¬в?¬р???¬рЎю¬У??¬рЎю¬ў??¬р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8B" w:rsidRDefault="0092568B" w:rsidP="00054BF0">
      <w:pPr>
        <w:spacing w:after="0" w:line="240" w:lineRule="auto"/>
      </w:pPr>
      <w:r>
        <w:separator/>
      </w:r>
    </w:p>
  </w:footnote>
  <w:footnote w:type="continuationSeparator" w:id="0">
    <w:p w:rsidR="0092568B" w:rsidRDefault="0092568B" w:rsidP="0005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C17" w:rsidRDefault="0092568B">
    <w:pPr>
      <w:pStyle w:val="af8"/>
    </w:pPr>
    <w:r>
      <w:rPr>
        <w:noProof/>
      </w:rPr>
      <w:drawing>
        <wp:inline distT="0" distB="0" distL="0" distR="0">
          <wp:extent cx="1212215" cy="531495"/>
          <wp:effectExtent l="19050" t="0" r="6985" b="0"/>
          <wp:docPr id="2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C17" w:rsidRDefault="00536C17">
    <w:pPr>
      <w:pStyle w:val="af8"/>
    </w:pPr>
  </w:p>
  <w:p w:rsidR="00536C17" w:rsidRDefault="00536C17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1D6A"/>
    <w:multiLevelType w:val="hybridMultilevel"/>
    <w:tmpl w:val="C6B8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BC4026"/>
    <w:multiLevelType w:val="hybridMultilevel"/>
    <w:tmpl w:val="58E82660"/>
    <w:lvl w:ilvl="0" w:tplc="9FE8F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05C7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5C7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2A6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06AF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50D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92A4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78E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A6D3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D657D0"/>
    <w:multiLevelType w:val="hybridMultilevel"/>
    <w:tmpl w:val="FE12BAB2"/>
    <w:lvl w:ilvl="0" w:tplc="914A6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674390"/>
    <w:multiLevelType w:val="hybridMultilevel"/>
    <w:tmpl w:val="128C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76BC8"/>
    <w:multiLevelType w:val="hybridMultilevel"/>
    <w:tmpl w:val="5FE4192C"/>
    <w:lvl w:ilvl="0" w:tplc="93D4AE02">
      <w:start w:val="1"/>
      <w:numFmt w:val="bullet"/>
      <w:lvlText w:val="–"/>
      <w:lvlJc w:val="left"/>
      <w:pPr>
        <w:ind w:left="645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60789"/>
    <w:multiLevelType w:val="hybridMultilevel"/>
    <w:tmpl w:val="6542E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508A4"/>
    <w:multiLevelType w:val="hybridMultilevel"/>
    <w:tmpl w:val="EB0A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1B489D"/>
    <w:multiLevelType w:val="hybridMultilevel"/>
    <w:tmpl w:val="2BCEE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AF5C74"/>
    <w:multiLevelType w:val="hybridMultilevel"/>
    <w:tmpl w:val="B2B6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3210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B25E66"/>
    <w:multiLevelType w:val="hybridMultilevel"/>
    <w:tmpl w:val="6BCE19CA"/>
    <w:lvl w:ilvl="0" w:tplc="76D6530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31764D"/>
    <w:multiLevelType w:val="hybridMultilevel"/>
    <w:tmpl w:val="F6E4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F22EF"/>
    <w:multiLevelType w:val="hybridMultilevel"/>
    <w:tmpl w:val="02887C2A"/>
    <w:lvl w:ilvl="0" w:tplc="914A6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801BBB"/>
    <w:multiLevelType w:val="hybridMultilevel"/>
    <w:tmpl w:val="46CA15FE"/>
    <w:lvl w:ilvl="0" w:tplc="0E0C5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37822E6"/>
    <w:multiLevelType w:val="hybridMultilevel"/>
    <w:tmpl w:val="18C838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1B39F1"/>
    <w:multiLevelType w:val="hybridMultilevel"/>
    <w:tmpl w:val="C4C42E0E"/>
    <w:lvl w:ilvl="0" w:tplc="336C06FA">
      <w:numFmt w:val="bullet"/>
      <w:lvlText w:val="―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  <w:lvl w:ilvl="1" w:tplc="81900162">
      <w:numFmt w:val="bullet"/>
      <w:lvlText w:val="―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153E74"/>
    <w:multiLevelType w:val="hybridMultilevel"/>
    <w:tmpl w:val="BE5C7B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BA4210"/>
    <w:multiLevelType w:val="hybridMultilevel"/>
    <w:tmpl w:val="334AF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A763C"/>
    <w:multiLevelType w:val="hybridMultilevel"/>
    <w:tmpl w:val="3C305F98"/>
    <w:lvl w:ilvl="0" w:tplc="93D4AE0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2C67C2"/>
    <w:multiLevelType w:val="hybridMultilevel"/>
    <w:tmpl w:val="369A3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95389"/>
    <w:multiLevelType w:val="hybridMultilevel"/>
    <w:tmpl w:val="5A2E1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445943"/>
    <w:multiLevelType w:val="hybridMultilevel"/>
    <w:tmpl w:val="059699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0A14A9"/>
    <w:multiLevelType w:val="hybridMultilevel"/>
    <w:tmpl w:val="14509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E92878"/>
    <w:multiLevelType w:val="hybridMultilevel"/>
    <w:tmpl w:val="6BC83A88"/>
    <w:lvl w:ilvl="0" w:tplc="93D4AE0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15A5E69"/>
    <w:multiLevelType w:val="hybridMultilevel"/>
    <w:tmpl w:val="79400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F03FE1"/>
    <w:multiLevelType w:val="hybridMultilevel"/>
    <w:tmpl w:val="480C403C"/>
    <w:lvl w:ilvl="0" w:tplc="829C268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3861E03"/>
    <w:multiLevelType w:val="hybridMultilevel"/>
    <w:tmpl w:val="BADAB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C15241"/>
    <w:multiLevelType w:val="hybridMultilevel"/>
    <w:tmpl w:val="9FF89CE4"/>
    <w:lvl w:ilvl="0" w:tplc="D9DE9F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567824"/>
    <w:multiLevelType w:val="hybridMultilevel"/>
    <w:tmpl w:val="22BAB672"/>
    <w:lvl w:ilvl="0" w:tplc="76D6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D7AD4"/>
    <w:multiLevelType w:val="hybridMultilevel"/>
    <w:tmpl w:val="E298621E"/>
    <w:lvl w:ilvl="0" w:tplc="93D4AE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56544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1AE1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8C37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50716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AA71B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BEA0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2C64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F011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>
    <w:nsid w:val="7FDF501F"/>
    <w:multiLevelType w:val="hybridMultilevel"/>
    <w:tmpl w:val="31C8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29"/>
  </w:num>
  <w:num w:numId="4">
    <w:abstractNumId w:val="14"/>
  </w:num>
  <w:num w:numId="5">
    <w:abstractNumId w:val="23"/>
  </w:num>
  <w:num w:numId="6">
    <w:abstractNumId w:val="4"/>
  </w:num>
  <w:num w:numId="7">
    <w:abstractNumId w:val="10"/>
  </w:num>
  <w:num w:numId="8">
    <w:abstractNumId w:val="13"/>
  </w:num>
  <w:num w:numId="9">
    <w:abstractNumId w:val="25"/>
  </w:num>
  <w:num w:numId="10">
    <w:abstractNumId w:val="9"/>
  </w:num>
  <w:num w:numId="11">
    <w:abstractNumId w:val="15"/>
  </w:num>
  <w:num w:numId="12">
    <w:abstractNumId w:val="11"/>
  </w:num>
  <w:num w:numId="13">
    <w:abstractNumId w:val="27"/>
  </w:num>
  <w:num w:numId="14">
    <w:abstractNumId w:val="12"/>
  </w:num>
  <w:num w:numId="15">
    <w:abstractNumId w:val="2"/>
  </w:num>
  <w:num w:numId="16">
    <w:abstractNumId w:val="7"/>
  </w:num>
  <w:num w:numId="17">
    <w:abstractNumId w:val="28"/>
  </w:num>
  <w:num w:numId="18">
    <w:abstractNumId w:val="21"/>
  </w:num>
  <w:num w:numId="19">
    <w:abstractNumId w:val="20"/>
  </w:num>
  <w:num w:numId="20">
    <w:abstractNumId w:val="3"/>
  </w:num>
  <w:num w:numId="21">
    <w:abstractNumId w:val="16"/>
  </w:num>
  <w:num w:numId="22">
    <w:abstractNumId w:val="5"/>
  </w:num>
  <w:num w:numId="23">
    <w:abstractNumId w:val="19"/>
  </w:num>
  <w:num w:numId="24">
    <w:abstractNumId w:val="22"/>
  </w:num>
  <w:num w:numId="25">
    <w:abstractNumId w:val="0"/>
  </w:num>
  <w:num w:numId="26">
    <w:abstractNumId w:val="26"/>
  </w:num>
  <w:num w:numId="27">
    <w:abstractNumId w:val="17"/>
  </w:num>
  <w:num w:numId="28">
    <w:abstractNumId w:val="30"/>
  </w:num>
  <w:num w:numId="29">
    <w:abstractNumId w:val="24"/>
  </w:num>
  <w:num w:numId="30">
    <w:abstractNumId w:val="6"/>
  </w:num>
  <w:num w:numId="31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5BE"/>
    <w:rsid w:val="00000068"/>
    <w:rsid w:val="000004B6"/>
    <w:rsid w:val="00003461"/>
    <w:rsid w:val="00004C49"/>
    <w:rsid w:val="000064F9"/>
    <w:rsid w:val="00006ED9"/>
    <w:rsid w:val="00011F9F"/>
    <w:rsid w:val="00012AD4"/>
    <w:rsid w:val="00012FB1"/>
    <w:rsid w:val="00017193"/>
    <w:rsid w:val="00017F20"/>
    <w:rsid w:val="00021034"/>
    <w:rsid w:val="000218B6"/>
    <w:rsid w:val="0002249F"/>
    <w:rsid w:val="00035E25"/>
    <w:rsid w:val="00035E60"/>
    <w:rsid w:val="00035F8E"/>
    <w:rsid w:val="0003700E"/>
    <w:rsid w:val="00043143"/>
    <w:rsid w:val="00045CCA"/>
    <w:rsid w:val="00047418"/>
    <w:rsid w:val="000510FD"/>
    <w:rsid w:val="00051155"/>
    <w:rsid w:val="0005287C"/>
    <w:rsid w:val="00052F8F"/>
    <w:rsid w:val="00053E51"/>
    <w:rsid w:val="00054066"/>
    <w:rsid w:val="00054147"/>
    <w:rsid w:val="00054BF0"/>
    <w:rsid w:val="000552BA"/>
    <w:rsid w:val="00057549"/>
    <w:rsid w:val="00060553"/>
    <w:rsid w:val="00064DEA"/>
    <w:rsid w:val="000669B5"/>
    <w:rsid w:val="00071481"/>
    <w:rsid w:val="000716B1"/>
    <w:rsid w:val="00072068"/>
    <w:rsid w:val="00081031"/>
    <w:rsid w:val="000838FE"/>
    <w:rsid w:val="0008398E"/>
    <w:rsid w:val="0008407E"/>
    <w:rsid w:val="00087238"/>
    <w:rsid w:val="000905AF"/>
    <w:rsid w:val="0009087A"/>
    <w:rsid w:val="000A217B"/>
    <w:rsid w:val="000A4FE6"/>
    <w:rsid w:val="000A60A8"/>
    <w:rsid w:val="000B212F"/>
    <w:rsid w:val="000C1573"/>
    <w:rsid w:val="000C3FFC"/>
    <w:rsid w:val="000C50EC"/>
    <w:rsid w:val="000C54A2"/>
    <w:rsid w:val="000D11A9"/>
    <w:rsid w:val="000D4180"/>
    <w:rsid w:val="000D4457"/>
    <w:rsid w:val="000D5113"/>
    <w:rsid w:val="000D6010"/>
    <w:rsid w:val="000E15EF"/>
    <w:rsid w:val="000E2802"/>
    <w:rsid w:val="000E3248"/>
    <w:rsid w:val="000F0AFA"/>
    <w:rsid w:val="000F3B01"/>
    <w:rsid w:val="000F5017"/>
    <w:rsid w:val="000F60A4"/>
    <w:rsid w:val="00100328"/>
    <w:rsid w:val="00103C24"/>
    <w:rsid w:val="00103E78"/>
    <w:rsid w:val="001047CB"/>
    <w:rsid w:val="0010524C"/>
    <w:rsid w:val="00110CC7"/>
    <w:rsid w:val="00116EF5"/>
    <w:rsid w:val="0011731A"/>
    <w:rsid w:val="00117AC3"/>
    <w:rsid w:val="0012108F"/>
    <w:rsid w:val="001216CB"/>
    <w:rsid w:val="001227B0"/>
    <w:rsid w:val="001244FB"/>
    <w:rsid w:val="00125592"/>
    <w:rsid w:val="00126586"/>
    <w:rsid w:val="001278AC"/>
    <w:rsid w:val="001301A3"/>
    <w:rsid w:val="00133777"/>
    <w:rsid w:val="00136CB8"/>
    <w:rsid w:val="00140556"/>
    <w:rsid w:val="001408BF"/>
    <w:rsid w:val="00145CD6"/>
    <w:rsid w:val="001503A0"/>
    <w:rsid w:val="00152534"/>
    <w:rsid w:val="00152B79"/>
    <w:rsid w:val="00152CC0"/>
    <w:rsid w:val="00153752"/>
    <w:rsid w:val="00163B77"/>
    <w:rsid w:val="0017242D"/>
    <w:rsid w:val="00174C80"/>
    <w:rsid w:val="00175B39"/>
    <w:rsid w:val="0018248D"/>
    <w:rsid w:val="00190DC2"/>
    <w:rsid w:val="00191447"/>
    <w:rsid w:val="00195F8B"/>
    <w:rsid w:val="001A2CBF"/>
    <w:rsid w:val="001B10D5"/>
    <w:rsid w:val="001B285C"/>
    <w:rsid w:val="001B2F07"/>
    <w:rsid w:val="001B38C7"/>
    <w:rsid w:val="001B3F0E"/>
    <w:rsid w:val="001C2575"/>
    <w:rsid w:val="001C2CC6"/>
    <w:rsid w:val="001C36DA"/>
    <w:rsid w:val="001C4031"/>
    <w:rsid w:val="001C777D"/>
    <w:rsid w:val="001D3933"/>
    <w:rsid w:val="001D4072"/>
    <w:rsid w:val="001D4BD2"/>
    <w:rsid w:val="001D62D2"/>
    <w:rsid w:val="001D6F38"/>
    <w:rsid w:val="001D771A"/>
    <w:rsid w:val="001D772C"/>
    <w:rsid w:val="001E4288"/>
    <w:rsid w:val="001E6FCB"/>
    <w:rsid w:val="001F11F6"/>
    <w:rsid w:val="001F168D"/>
    <w:rsid w:val="001F74DB"/>
    <w:rsid w:val="002004E0"/>
    <w:rsid w:val="002104EC"/>
    <w:rsid w:val="00211530"/>
    <w:rsid w:val="002115E2"/>
    <w:rsid w:val="00214BE1"/>
    <w:rsid w:val="002154AE"/>
    <w:rsid w:val="00216598"/>
    <w:rsid w:val="00221360"/>
    <w:rsid w:val="00223326"/>
    <w:rsid w:val="00224243"/>
    <w:rsid w:val="00227869"/>
    <w:rsid w:val="00227F82"/>
    <w:rsid w:val="002339FE"/>
    <w:rsid w:val="0023613C"/>
    <w:rsid w:val="0023688B"/>
    <w:rsid w:val="002400B1"/>
    <w:rsid w:val="00247E29"/>
    <w:rsid w:val="002506BE"/>
    <w:rsid w:val="00250E90"/>
    <w:rsid w:val="0025416D"/>
    <w:rsid w:val="00254894"/>
    <w:rsid w:val="00255C14"/>
    <w:rsid w:val="002610B8"/>
    <w:rsid w:val="0026275E"/>
    <w:rsid w:val="00273D3D"/>
    <w:rsid w:val="00277AE8"/>
    <w:rsid w:val="00277FEB"/>
    <w:rsid w:val="00283FFD"/>
    <w:rsid w:val="002900A7"/>
    <w:rsid w:val="002911C7"/>
    <w:rsid w:val="0029266B"/>
    <w:rsid w:val="00295C5D"/>
    <w:rsid w:val="002A57AD"/>
    <w:rsid w:val="002A69B6"/>
    <w:rsid w:val="002B05C8"/>
    <w:rsid w:val="002B130F"/>
    <w:rsid w:val="002B19E9"/>
    <w:rsid w:val="002B5767"/>
    <w:rsid w:val="002C0EBC"/>
    <w:rsid w:val="002C399D"/>
    <w:rsid w:val="002C4368"/>
    <w:rsid w:val="002C6F0B"/>
    <w:rsid w:val="002D1F53"/>
    <w:rsid w:val="002D3932"/>
    <w:rsid w:val="002D3971"/>
    <w:rsid w:val="002D7712"/>
    <w:rsid w:val="002D77E6"/>
    <w:rsid w:val="002E0F21"/>
    <w:rsid w:val="002E1E31"/>
    <w:rsid w:val="002E3827"/>
    <w:rsid w:val="002E5152"/>
    <w:rsid w:val="002F6425"/>
    <w:rsid w:val="002F64CC"/>
    <w:rsid w:val="00300F4B"/>
    <w:rsid w:val="0031105B"/>
    <w:rsid w:val="00315551"/>
    <w:rsid w:val="00320BEB"/>
    <w:rsid w:val="00323EB7"/>
    <w:rsid w:val="00324ECB"/>
    <w:rsid w:val="00330432"/>
    <w:rsid w:val="00333185"/>
    <w:rsid w:val="00333DBD"/>
    <w:rsid w:val="00351F2D"/>
    <w:rsid w:val="00352103"/>
    <w:rsid w:val="00353CEF"/>
    <w:rsid w:val="00361C80"/>
    <w:rsid w:val="00363B79"/>
    <w:rsid w:val="003670DA"/>
    <w:rsid w:val="003676E5"/>
    <w:rsid w:val="0037374F"/>
    <w:rsid w:val="00376EBE"/>
    <w:rsid w:val="00382802"/>
    <w:rsid w:val="00391E4A"/>
    <w:rsid w:val="003927A1"/>
    <w:rsid w:val="00392ADC"/>
    <w:rsid w:val="00393D5A"/>
    <w:rsid w:val="003942CC"/>
    <w:rsid w:val="00396C88"/>
    <w:rsid w:val="003974BC"/>
    <w:rsid w:val="003A1C40"/>
    <w:rsid w:val="003A2D75"/>
    <w:rsid w:val="003A7F3E"/>
    <w:rsid w:val="003C0EA5"/>
    <w:rsid w:val="003C1A0C"/>
    <w:rsid w:val="003C4806"/>
    <w:rsid w:val="003C560A"/>
    <w:rsid w:val="003E08F2"/>
    <w:rsid w:val="003E0C61"/>
    <w:rsid w:val="003E25A5"/>
    <w:rsid w:val="003E2934"/>
    <w:rsid w:val="003E5226"/>
    <w:rsid w:val="003F494B"/>
    <w:rsid w:val="004026C4"/>
    <w:rsid w:val="00403041"/>
    <w:rsid w:val="00404A3B"/>
    <w:rsid w:val="0040551D"/>
    <w:rsid w:val="00407CD0"/>
    <w:rsid w:val="00411099"/>
    <w:rsid w:val="004204E9"/>
    <w:rsid w:val="00426510"/>
    <w:rsid w:val="00427804"/>
    <w:rsid w:val="00430142"/>
    <w:rsid w:val="00433578"/>
    <w:rsid w:val="004351F1"/>
    <w:rsid w:val="00442985"/>
    <w:rsid w:val="00442AF1"/>
    <w:rsid w:val="00445A78"/>
    <w:rsid w:val="004500E4"/>
    <w:rsid w:val="00450786"/>
    <w:rsid w:val="00452156"/>
    <w:rsid w:val="00454773"/>
    <w:rsid w:val="0045502F"/>
    <w:rsid w:val="00456EB4"/>
    <w:rsid w:val="004635A6"/>
    <w:rsid w:val="004649C9"/>
    <w:rsid w:val="00464C59"/>
    <w:rsid w:val="004677CE"/>
    <w:rsid w:val="004715E2"/>
    <w:rsid w:val="0047300C"/>
    <w:rsid w:val="00473D8C"/>
    <w:rsid w:val="004745CA"/>
    <w:rsid w:val="00475E9E"/>
    <w:rsid w:val="0047761F"/>
    <w:rsid w:val="004801DF"/>
    <w:rsid w:val="00481CAB"/>
    <w:rsid w:val="00483B52"/>
    <w:rsid w:val="00483FAA"/>
    <w:rsid w:val="00484F79"/>
    <w:rsid w:val="00485894"/>
    <w:rsid w:val="00485919"/>
    <w:rsid w:val="00486C99"/>
    <w:rsid w:val="00490A5E"/>
    <w:rsid w:val="004A0FE0"/>
    <w:rsid w:val="004A1676"/>
    <w:rsid w:val="004A719D"/>
    <w:rsid w:val="004B546D"/>
    <w:rsid w:val="004C07E8"/>
    <w:rsid w:val="004C0B75"/>
    <w:rsid w:val="004C3049"/>
    <w:rsid w:val="004C7571"/>
    <w:rsid w:val="004D0888"/>
    <w:rsid w:val="004D166F"/>
    <w:rsid w:val="004D3A1C"/>
    <w:rsid w:val="004D3FB8"/>
    <w:rsid w:val="004E1E69"/>
    <w:rsid w:val="004E2BC4"/>
    <w:rsid w:val="004E3C1B"/>
    <w:rsid w:val="004F0EB8"/>
    <w:rsid w:val="004F1759"/>
    <w:rsid w:val="004F1B0B"/>
    <w:rsid w:val="004F59BC"/>
    <w:rsid w:val="004F6247"/>
    <w:rsid w:val="004F692C"/>
    <w:rsid w:val="004F7486"/>
    <w:rsid w:val="00503E2A"/>
    <w:rsid w:val="00504FEA"/>
    <w:rsid w:val="00514B3E"/>
    <w:rsid w:val="00515E6C"/>
    <w:rsid w:val="005319FC"/>
    <w:rsid w:val="00531F4B"/>
    <w:rsid w:val="00536C17"/>
    <w:rsid w:val="00541FB2"/>
    <w:rsid w:val="005468E2"/>
    <w:rsid w:val="005556C4"/>
    <w:rsid w:val="005563A7"/>
    <w:rsid w:val="00556D59"/>
    <w:rsid w:val="005602C0"/>
    <w:rsid w:val="00561159"/>
    <w:rsid w:val="00561B82"/>
    <w:rsid w:val="005630BE"/>
    <w:rsid w:val="0056397E"/>
    <w:rsid w:val="00563F23"/>
    <w:rsid w:val="00566829"/>
    <w:rsid w:val="00571F67"/>
    <w:rsid w:val="00573520"/>
    <w:rsid w:val="0057622D"/>
    <w:rsid w:val="00581BAA"/>
    <w:rsid w:val="00587CB9"/>
    <w:rsid w:val="00587F00"/>
    <w:rsid w:val="0059062E"/>
    <w:rsid w:val="0059212D"/>
    <w:rsid w:val="005A1517"/>
    <w:rsid w:val="005A17E5"/>
    <w:rsid w:val="005A3C7F"/>
    <w:rsid w:val="005A7DD2"/>
    <w:rsid w:val="005B1E2C"/>
    <w:rsid w:val="005B4CF7"/>
    <w:rsid w:val="005B66DA"/>
    <w:rsid w:val="005C5DCF"/>
    <w:rsid w:val="005C5E70"/>
    <w:rsid w:val="005C72F7"/>
    <w:rsid w:val="005D1D5B"/>
    <w:rsid w:val="005D3E20"/>
    <w:rsid w:val="005D66AC"/>
    <w:rsid w:val="005E0C2A"/>
    <w:rsid w:val="005E2308"/>
    <w:rsid w:val="005F519B"/>
    <w:rsid w:val="00600937"/>
    <w:rsid w:val="00602735"/>
    <w:rsid w:val="00604AA1"/>
    <w:rsid w:val="00605F7D"/>
    <w:rsid w:val="00610FD8"/>
    <w:rsid w:val="006143E0"/>
    <w:rsid w:val="00614E92"/>
    <w:rsid w:val="00615D13"/>
    <w:rsid w:val="006161CE"/>
    <w:rsid w:val="00617586"/>
    <w:rsid w:val="006232E8"/>
    <w:rsid w:val="0062579B"/>
    <w:rsid w:val="00626A44"/>
    <w:rsid w:val="00627391"/>
    <w:rsid w:val="0063110B"/>
    <w:rsid w:val="0063274F"/>
    <w:rsid w:val="006355AE"/>
    <w:rsid w:val="00640E7E"/>
    <w:rsid w:val="006415F6"/>
    <w:rsid w:val="0064411A"/>
    <w:rsid w:val="0064440C"/>
    <w:rsid w:val="006518FF"/>
    <w:rsid w:val="00655F47"/>
    <w:rsid w:val="006573CC"/>
    <w:rsid w:val="0066384E"/>
    <w:rsid w:val="00672567"/>
    <w:rsid w:val="00672A77"/>
    <w:rsid w:val="00673AEF"/>
    <w:rsid w:val="006767A7"/>
    <w:rsid w:val="00677A1D"/>
    <w:rsid w:val="006822B1"/>
    <w:rsid w:val="00684D32"/>
    <w:rsid w:val="006A0A8D"/>
    <w:rsid w:val="006A67A7"/>
    <w:rsid w:val="006A6B30"/>
    <w:rsid w:val="006B206F"/>
    <w:rsid w:val="006B268C"/>
    <w:rsid w:val="006D0CE7"/>
    <w:rsid w:val="006D4CC5"/>
    <w:rsid w:val="006D5072"/>
    <w:rsid w:val="006D5126"/>
    <w:rsid w:val="006E0DFD"/>
    <w:rsid w:val="006E122A"/>
    <w:rsid w:val="006E244C"/>
    <w:rsid w:val="006E4E56"/>
    <w:rsid w:val="006E57C0"/>
    <w:rsid w:val="006E6B12"/>
    <w:rsid w:val="006F1434"/>
    <w:rsid w:val="006F27C6"/>
    <w:rsid w:val="006F6E5B"/>
    <w:rsid w:val="0070043A"/>
    <w:rsid w:val="0070159C"/>
    <w:rsid w:val="007050AF"/>
    <w:rsid w:val="0070588B"/>
    <w:rsid w:val="0071208C"/>
    <w:rsid w:val="00721F76"/>
    <w:rsid w:val="00722280"/>
    <w:rsid w:val="007244C2"/>
    <w:rsid w:val="00724DA2"/>
    <w:rsid w:val="00725D8F"/>
    <w:rsid w:val="00730FDA"/>
    <w:rsid w:val="00731009"/>
    <w:rsid w:val="00737F2E"/>
    <w:rsid w:val="00740043"/>
    <w:rsid w:val="007415D0"/>
    <w:rsid w:val="0074595B"/>
    <w:rsid w:val="00746C69"/>
    <w:rsid w:val="007502B9"/>
    <w:rsid w:val="00750802"/>
    <w:rsid w:val="00752102"/>
    <w:rsid w:val="00755DE2"/>
    <w:rsid w:val="007600B2"/>
    <w:rsid w:val="0076099F"/>
    <w:rsid w:val="00761146"/>
    <w:rsid w:val="00761ED7"/>
    <w:rsid w:val="00762E6E"/>
    <w:rsid w:val="00764FA1"/>
    <w:rsid w:val="00771C32"/>
    <w:rsid w:val="007734E4"/>
    <w:rsid w:val="00776BE7"/>
    <w:rsid w:val="007809EE"/>
    <w:rsid w:val="00780DA2"/>
    <w:rsid w:val="007849E2"/>
    <w:rsid w:val="00784BDB"/>
    <w:rsid w:val="007854CD"/>
    <w:rsid w:val="007858DA"/>
    <w:rsid w:val="007861FD"/>
    <w:rsid w:val="0078648A"/>
    <w:rsid w:val="007873C3"/>
    <w:rsid w:val="00787985"/>
    <w:rsid w:val="0079212F"/>
    <w:rsid w:val="00793265"/>
    <w:rsid w:val="007A0219"/>
    <w:rsid w:val="007A4055"/>
    <w:rsid w:val="007A4197"/>
    <w:rsid w:val="007A519D"/>
    <w:rsid w:val="007B0B18"/>
    <w:rsid w:val="007B0BDD"/>
    <w:rsid w:val="007C0C35"/>
    <w:rsid w:val="007C0C85"/>
    <w:rsid w:val="007D1D6F"/>
    <w:rsid w:val="007D526D"/>
    <w:rsid w:val="007D7D24"/>
    <w:rsid w:val="007E0C4E"/>
    <w:rsid w:val="007E2E4D"/>
    <w:rsid w:val="007E50A0"/>
    <w:rsid w:val="007E6530"/>
    <w:rsid w:val="007F0BA5"/>
    <w:rsid w:val="007F4446"/>
    <w:rsid w:val="007F6EC9"/>
    <w:rsid w:val="007F7748"/>
    <w:rsid w:val="007F7E6A"/>
    <w:rsid w:val="0080141A"/>
    <w:rsid w:val="0080575F"/>
    <w:rsid w:val="00805E6B"/>
    <w:rsid w:val="00810E3A"/>
    <w:rsid w:val="00815304"/>
    <w:rsid w:val="0081643F"/>
    <w:rsid w:val="00826C4A"/>
    <w:rsid w:val="00830A2A"/>
    <w:rsid w:val="00833572"/>
    <w:rsid w:val="00836000"/>
    <w:rsid w:val="0083784A"/>
    <w:rsid w:val="00841600"/>
    <w:rsid w:val="00843AF2"/>
    <w:rsid w:val="00844C07"/>
    <w:rsid w:val="0085119A"/>
    <w:rsid w:val="008533A9"/>
    <w:rsid w:val="00860D37"/>
    <w:rsid w:val="0086460D"/>
    <w:rsid w:val="00865B92"/>
    <w:rsid w:val="00880D25"/>
    <w:rsid w:val="008826E8"/>
    <w:rsid w:val="008846CA"/>
    <w:rsid w:val="00886EED"/>
    <w:rsid w:val="0088799D"/>
    <w:rsid w:val="008976B1"/>
    <w:rsid w:val="00897C6C"/>
    <w:rsid w:val="008A0CBF"/>
    <w:rsid w:val="008A4E96"/>
    <w:rsid w:val="008A6ED9"/>
    <w:rsid w:val="008B26C4"/>
    <w:rsid w:val="008B3C45"/>
    <w:rsid w:val="008B5242"/>
    <w:rsid w:val="008B5A77"/>
    <w:rsid w:val="008C02A0"/>
    <w:rsid w:val="008C0FC5"/>
    <w:rsid w:val="008C135C"/>
    <w:rsid w:val="008C2D4B"/>
    <w:rsid w:val="008C4910"/>
    <w:rsid w:val="008C77C7"/>
    <w:rsid w:val="008C7F42"/>
    <w:rsid w:val="008D33B2"/>
    <w:rsid w:val="008F0096"/>
    <w:rsid w:val="008F77D2"/>
    <w:rsid w:val="00901735"/>
    <w:rsid w:val="009019B2"/>
    <w:rsid w:val="00901B00"/>
    <w:rsid w:val="00902261"/>
    <w:rsid w:val="00902D7B"/>
    <w:rsid w:val="00905C7B"/>
    <w:rsid w:val="009118AB"/>
    <w:rsid w:val="0091283B"/>
    <w:rsid w:val="00913EE4"/>
    <w:rsid w:val="0091551A"/>
    <w:rsid w:val="009156AF"/>
    <w:rsid w:val="0092568B"/>
    <w:rsid w:val="00925AC7"/>
    <w:rsid w:val="00926F93"/>
    <w:rsid w:val="00930394"/>
    <w:rsid w:val="00935783"/>
    <w:rsid w:val="009360A1"/>
    <w:rsid w:val="00936A9C"/>
    <w:rsid w:val="009401B1"/>
    <w:rsid w:val="0094267A"/>
    <w:rsid w:val="00944BAF"/>
    <w:rsid w:val="00947E29"/>
    <w:rsid w:val="0095062B"/>
    <w:rsid w:val="00950633"/>
    <w:rsid w:val="00952095"/>
    <w:rsid w:val="00954FF1"/>
    <w:rsid w:val="009624B9"/>
    <w:rsid w:val="00962551"/>
    <w:rsid w:val="00965691"/>
    <w:rsid w:val="00967699"/>
    <w:rsid w:val="009676C4"/>
    <w:rsid w:val="009762CA"/>
    <w:rsid w:val="00981B2C"/>
    <w:rsid w:val="0098415D"/>
    <w:rsid w:val="00984A74"/>
    <w:rsid w:val="00987ECB"/>
    <w:rsid w:val="00990920"/>
    <w:rsid w:val="00990FD0"/>
    <w:rsid w:val="00991AD0"/>
    <w:rsid w:val="00992667"/>
    <w:rsid w:val="00993F0C"/>
    <w:rsid w:val="009956F3"/>
    <w:rsid w:val="009956FB"/>
    <w:rsid w:val="00997E39"/>
    <w:rsid w:val="009A0573"/>
    <w:rsid w:val="009A46FA"/>
    <w:rsid w:val="009A638E"/>
    <w:rsid w:val="009A6C38"/>
    <w:rsid w:val="009B1022"/>
    <w:rsid w:val="009C66C2"/>
    <w:rsid w:val="009D1933"/>
    <w:rsid w:val="009D317C"/>
    <w:rsid w:val="009E0B90"/>
    <w:rsid w:val="009E4380"/>
    <w:rsid w:val="009F3001"/>
    <w:rsid w:val="009F48FD"/>
    <w:rsid w:val="009F5776"/>
    <w:rsid w:val="00A021B2"/>
    <w:rsid w:val="00A02868"/>
    <w:rsid w:val="00A02EB0"/>
    <w:rsid w:val="00A0629D"/>
    <w:rsid w:val="00A0736D"/>
    <w:rsid w:val="00A0752E"/>
    <w:rsid w:val="00A10D63"/>
    <w:rsid w:val="00A11EB2"/>
    <w:rsid w:val="00A1504F"/>
    <w:rsid w:val="00A1790E"/>
    <w:rsid w:val="00A232EF"/>
    <w:rsid w:val="00A3003F"/>
    <w:rsid w:val="00A34E8E"/>
    <w:rsid w:val="00A36124"/>
    <w:rsid w:val="00A36E78"/>
    <w:rsid w:val="00A37754"/>
    <w:rsid w:val="00A37A77"/>
    <w:rsid w:val="00A408E0"/>
    <w:rsid w:val="00A41A95"/>
    <w:rsid w:val="00A426AA"/>
    <w:rsid w:val="00A43192"/>
    <w:rsid w:val="00A46B6C"/>
    <w:rsid w:val="00A55DAB"/>
    <w:rsid w:val="00A57F16"/>
    <w:rsid w:val="00A61C32"/>
    <w:rsid w:val="00A61FE8"/>
    <w:rsid w:val="00A64895"/>
    <w:rsid w:val="00A67FD9"/>
    <w:rsid w:val="00A70631"/>
    <w:rsid w:val="00A7320D"/>
    <w:rsid w:val="00A739ED"/>
    <w:rsid w:val="00A76E57"/>
    <w:rsid w:val="00A81518"/>
    <w:rsid w:val="00A828C7"/>
    <w:rsid w:val="00A85F3C"/>
    <w:rsid w:val="00A933F3"/>
    <w:rsid w:val="00A93A7B"/>
    <w:rsid w:val="00A94D0C"/>
    <w:rsid w:val="00A94E22"/>
    <w:rsid w:val="00AA076E"/>
    <w:rsid w:val="00AA2DD7"/>
    <w:rsid w:val="00AA678F"/>
    <w:rsid w:val="00AB74B7"/>
    <w:rsid w:val="00AC2B22"/>
    <w:rsid w:val="00AC3BB4"/>
    <w:rsid w:val="00AC50A1"/>
    <w:rsid w:val="00AC5D92"/>
    <w:rsid w:val="00AC6AED"/>
    <w:rsid w:val="00AD4FD4"/>
    <w:rsid w:val="00AE34EE"/>
    <w:rsid w:val="00AE4BFE"/>
    <w:rsid w:val="00AF1D35"/>
    <w:rsid w:val="00AF4A40"/>
    <w:rsid w:val="00AF6067"/>
    <w:rsid w:val="00AF650C"/>
    <w:rsid w:val="00AF74EC"/>
    <w:rsid w:val="00B024D2"/>
    <w:rsid w:val="00B0434C"/>
    <w:rsid w:val="00B051F3"/>
    <w:rsid w:val="00B05997"/>
    <w:rsid w:val="00B05E51"/>
    <w:rsid w:val="00B072CB"/>
    <w:rsid w:val="00B078E1"/>
    <w:rsid w:val="00B07AAC"/>
    <w:rsid w:val="00B11868"/>
    <w:rsid w:val="00B13F9E"/>
    <w:rsid w:val="00B141C8"/>
    <w:rsid w:val="00B2033C"/>
    <w:rsid w:val="00B21999"/>
    <w:rsid w:val="00B22405"/>
    <w:rsid w:val="00B303D7"/>
    <w:rsid w:val="00B31EF5"/>
    <w:rsid w:val="00B3286D"/>
    <w:rsid w:val="00B35C3A"/>
    <w:rsid w:val="00B3683F"/>
    <w:rsid w:val="00B40220"/>
    <w:rsid w:val="00B404A3"/>
    <w:rsid w:val="00B43AB9"/>
    <w:rsid w:val="00B4663C"/>
    <w:rsid w:val="00B4742B"/>
    <w:rsid w:val="00B53833"/>
    <w:rsid w:val="00B54987"/>
    <w:rsid w:val="00B5682F"/>
    <w:rsid w:val="00B56944"/>
    <w:rsid w:val="00B60813"/>
    <w:rsid w:val="00B75E55"/>
    <w:rsid w:val="00B75EF4"/>
    <w:rsid w:val="00B7694A"/>
    <w:rsid w:val="00B80870"/>
    <w:rsid w:val="00B86236"/>
    <w:rsid w:val="00B862CC"/>
    <w:rsid w:val="00B9057A"/>
    <w:rsid w:val="00B90E18"/>
    <w:rsid w:val="00B93100"/>
    <w:rsid w:val="00B95247"/>
    <w:rsid w:val="00B976EC"/>
    <w:rsid w:val="00BA0087"/>
    <w:rsid w:val="00BA1563"/>
    <w:rsid w:val="00BA31BA"/>
    <w:rsid w:val="00BB5BF4"/>
    <w:rsid w:val="00BC200A"/>
    <w:rsid w:val="00BC417A"/>
    <w:rsid w:val="00BD24E4"/>
    <w:rsid w:val="00BE6A56"/>
    <w:rsid w:val="00BF28C6"/>
    <w:rsid w:val="00BF6046"/>
    <w:rsid w:val="00BF6311"/>
    <w:rsid w:val="00C03BE2"/>
    <w:rsid w:val="00C104B0"/>
    <w:rsid w:val="00C13C39"/>
    <w:rsid w:val="00C14E2D"/>
    <w:rsid w:val="00C17960"/>
    <w:rsid w:val="00C2112A"/>
    <w:rsid w:val="00C22855"/>
    <w:rsid w:val="00C247A9"/>
    <w:rsid w:val="00C32A45"/>
    <w:rsid w:val="00C32DFE"/>
    <w:rsid w:val="00C3315B"/>
    <w:rsid w:val="00C40A19"/>
    <w:rsid w:val="00C42591"/>
    <w:rsid w:val="00C42A9E"/>
    <w:rsid w:val="00C46AD1"/>
    <w:rsid w:val="00C4721E"/>
    <w:rsid w:val="00C503EC"/>
    <w:rsid w:val="00C50920"/>
    <w:rsid w:val="00C5377F"/>
    <w:rsid w:val="00C5717A"/>
    <w:rsid w:val="00C57692"/>
    <w:rsid w:val="00C61EC1"/>
    <w:rsid w:val="00C65499"/>
    <w:rsid w:val="00C74A50"/>
    <w:rsid w:val="00C75A66"/>
    <w:rsid w:val="00C77589"/>
    <w:rsid w:val="00C77963"/>
    <w:rsid w:val="00C80DBD"/>
    <w:rsid w:val="00C81FA3"/>
    <w:rsid w:val="00C85741"/>
    <w:rsid w:val="00C867D1"/>
    <w:rsid w:val="00C86A53"/>
    <w:rsid w:val="00C95B33"/>
    <w:rsid w:val="00C97577"/>
    <w:rsid w:val="00CA102E"/>
    <w:rsid w:val="00CA1C20"/>
    <w:rsid w:val="00CA3B47"/>
    <w:rsid w:val="00CA3BC7"/>
    <w:rsid w:val="00CA4D91"/>
    <w:rsid w:val="00CA5D1B"/>
    <w:rsid w:val="00CA5F27"/>
    <w:rsid w:val="00CB0D90"/>
    <w:rsid w:val="00CB1176"/>
    <w:rsid w:val="00CB335B"/>
    <w:rsid w:val="00CB66F7"/>
    <w:rsid w:val="00CC1236"/>
    <w:rsid w:val="00CC352D"/>
    <w:rsid w:val="00CC3F08"/>
    <w:rsid w:val="00CD4207"/>
    <w:rsid w:val="00CD789C"/>
    <w:rsid w:val="00CE0F79"/>
    <w:rsid w:val="00CE1C56"/>
    <w:rsid w:val="00CE26D2"/>
    <w:rsid w:val="00CE3D72"/>
    <w:rsid w:val="00CE45A6"/>
    <w:rsid w:val="00CE4F6A"/>
    <w:rsid w:val="00CF25EF"/>
    <w:rsid w:val="00CF516B"/>
    <w:rsid w:val="00CF70C5"/>
    <w:rsid w:val="00CF7122"/>
    <w:rsid w:val="00D01D04"/>
    <w:rsid w:val="00D02795"/>
    <w:rsid w:val="00D038B1"/>
    <w:rsid w:val="00D07025"/>
    <w:rsid w:val="00D1493F"/>
    <w:rsid w:val="00D216E4"/>
    <w:rsid w:val="00D219FC"/>
    <w:rsid w:val="00D31F0F"/>
    <w:rsid w:val="00D3286C"/>
    <w:rsid w:val="00D33CD1"/>
    <w:rsid w:val="00D4131B"/>
    <w:rsid w:val="00D51830"/>
    <w:rsid w:val="00D5472E"/>
    <w:rsid w:val="00D55ABB"/>
    <w:rsid w:val="00D57038"/>
    <w:rsid w:val="00D60062"/>
    <w:rsid w:val="00D60B4A"/>
    <w:rsid w:val="00D61021"/>
    <w:rsid w:val="00D64CC1"/>
    <w:rsid w:val="00D659DC"/>
    <w:rsid w:val="00D66665"/>
    <w:rsid w:val="00D66A8F"/>
    <w:rsid w:val="00D709BD"/>
    <w:rsid w:val="00D72C69"/>
    <w:rsid w:val="00D739F3"/>
    <w:rsid w:val="00D73AFF"/>
    <w:rsid w:val="00D74D68"/>
    <w:rsid w:val="00D77F96"/>
    <w:rsid w:val="00D8214E"/>
    <w:rsid w:val="00D865AA"/>
    <w:rsid w:val="00D913A6"/>
    <w:rsid w:val="00D917F2"/>
    <w:rsid w:val="00D97A39"/>
    <w:rsid w:val="00DA257A"/>
    <w:rsid w:val="00DA4065"/>
    <w:rsid w:val="00DA533A"/>
    <w:rsid w:val="00DA7B90"/>
    <w:rsid w:val="00DB0D6C"/>
    <w:rsid w:val="00DB0DED"/>
    <w:rsid w:val="00DB246D"/>
    <w:rsid w:val="00DB4541"/>
    <w:rsid w:val="00DB4A03"/>
    <w:rsid w:val="00DB5B0C"/>
    <w:rsid w:val="00DC091D"/>
    <w:rsid w:val="00DC319D"/>
    <w:rsid w:val="00DC4ECE"/>
    <w:rsid w:val="00DC6702"/>
    <w:rsid w:val="00DD5E37"/>
    <w:rsid w:val="00DD6B2D"/>
    <w:rsid w:val="00DD7672"/>
    <w:rsid w:val="00DE637E"/>
    <w:rsid w:val="00DE7F56"/>
    <w:rsid w:val="00DF05AE"/>
    <w:rsid w:val="00DF20D2"/>
    <w:rsid w:val="00DF45C8"/>
    <w:rsid w:val="00E013EC"/>
    <w:rsid w:val="00E02536"/>
    <w:rsid w:val="00E0346E"/>
    <w:rsid w:val="00E11CF3"/>
    <w:rsid w:val="00E11DD2"/>
    <w:rsid w:val="00E146AC"/>
    <w:rsid w:val="00E23C3C"/>
    <w:rsid w:val="00E2414F"/>
    <w:rsid w:val="00E27CA8"/>
    <w:rsid w:val="00E338DD"/>
    <w:rsid w:val="00E33D59"/>
    <w:rsid w:val="00E37AEC"/>
    <w:rsid w:val="00E4102F"/>
    <w:rsid w:val="00E41058"/>
    <w:rsid w:val="00E41DBB"/>
    <w:rsid w:val="00E435D5"/>
    <w:rsid w:val="00E449AE"/>
    <w:rsid w:val="00E50117"/>
    <w:rsid w:val="00E53CE4"/>
    <w:rsid w:val="00E53CEE"/>
    <w:rsid w:val="00E54B9B"/>
    <w:rsid w:val="00E56226"/>
    <w:rsid w:val="00E56677"/>
    <w:rsid w:val="00E56DFA"/>
    <w:rsid w:val="00E56E48"/>
    <w:rsid w:val="00E57312"/>
    <w:rsid w:val="00E61A3B"/>
    <w:rsid w:val="00E639FE"/>
    <w:rsid w:val="00E657B2"/>
    <w:rsid w:val="00E705A1"/>
    <w:rsid w:val="00E73A66"/>
    <w:rsid w:val="00E741E9"/>
    <w:rsid w:val="00E75B7D"/>
    <w:rsid w:val="00E7708C"/>
    <w:rsid w:val="00E770A9"/>
    <w:rsid w:val="00E77DA7"/>
    <w:rsid w:val="00E85D04"/>
    <w:rsid w:val="00E86F21"/>
    <w:rsid w:val="00E90184"/>
    <w:rsid w:val="00E97476"/>
    <w:rsid w:val="00EA0B9C"/>
    <w:rsid w:val="00EA0C45"/>
    <w:rsid w:val="00EA271D"/>
    <w:rsid w:val="00EB0E21"/>
    <w:rsid w:val="00EB0FD6"/>
    <w:rsid w:val="00EB38A9"/>
    <w:rsid w:val="00ED000A"/>
    <w:rsid w:val="00ED2911"/>
    <w:rsid w:val="00ED3CD8"/>
    <w:rsid w:val="00ED4503"/>
    <w:rsid w:val="00EE0FFA"/>
    <w:rsid w:val="00EE49EC"/>
    <w:rsid w:val="00EE58E3"/>
    <w:rsid w:val="00EE6089"/>
    <w:rsid w:val="00EF5077"/>
    <w:rsid w:val="00F01BDC"/>
    <w:rsid w:val="00F03CDA"/>
    <w:rsid w:val="00F103D8"/>
    <w:rsid w:val="00F105BE"/>
    <w:rsid w:val="00F15DD6"/>
    <w:rsid w:val="00F17A86"/>
    <w:rsid w:val="00F2109B"/>
    <w:rsid w:val="00F24132"/>
    <w:rsid w:val="00F24135"/>
    <w:rsid w:val="00F3232B"/>
    <w:rsid w:val="00F32789"/>
    <w:rsid w:val="00F34099"/>
    <w:rsid w:val="00F41B5B"/>
    <w:rsid w:val="00F41EF7"/>
    <w:rsid w:val="00F508A1"/>
    <w:rsid w:val="00F50DB0"/>
    <w:rsid w:val="00F52D1A"/>
    <w:rsid w:val="00F53018"/>
    <w:rsid w:val="00F57E02"/>
    <w:rsid w:val="00F60893"/>
    <w:rsid w:val="00F636B9"/>
    <w:rsid w:val="00F6434D"/>
    <w:rsid w:val="00F7035B"/>
    <w:rsid w:val="00F7221C"/>
    <w:rsid w:val="00F74789"/>
    <w:rsid w:val="00F76AF4"/>
    <w:rsid w:val="00F83611"/>
    <w:rsid w:val="00F8434A"/>
    <w:rsid w:val="00F84D45"/>
    <w:rsid w:val="00F90ADB"/>
    <w:rsid w:val="00F90D75"/>
    <w:rsid w:val="00F90E60"/>
    <w:rsid w:val="00F92A22"/>
    <w:rsid w:val="00F9336F"/>
    <w:rsid w:val="00F978CB"/>
    <w:rsid w:val="00FA30D8"/>
    <w:rsid w:val="00FA57BE"/>
    <w:rsid w:val="00FA67CE"/>
    <w:rsid w:val="00FA6B0F"/>
    <w:rsid w:val="00FA6FD1"/>
    <w:rsid w:val="00FB02EF"/>
    <w:rsid w:val="00FB11E7"/>
    <w:rsid w:val="00FB4BB2"/>
    <w:rsid w:val="00FC1995"/>
    <w:rsid w:val="00FC2D47"/>
    <w:rsid w:val="00FC409E"/>
    <w:rsid w:val="00FC672F"/>
    <w:rsid w:val="00FD10AE"/>
    <w:rsid w:val="00FD55E2"/>
    <w:rsid w:val="00FD7003"/>
    <w:rsid w:val="00FE0B73"/>
    <w:rsid w:val="00FE316A"/>
    <w:rsid w:val="00FE3D70"/>
    <w:rsid w:val="00FF01F8"/>
    <w:rsid w:val="00FF2A34"/>
    <w:rsid w:val="00FF3310"/>
    <w:rsid w:val="00FF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E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5C7B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054BF0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54BF0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54BF0"/>
    <w:pPr>
      <w:keepNext/>
      <w:shd w:val="clear" w:color="auto" w:fill="FFFFFF"/>
      <w:spacing w:before="120" w:after="0" w:line="380" w:lineRule="exact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054BF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"/>
    <w:qFormat/>
    <w:rsid w:val="00054BF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05C7B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054BF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054BF0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5C7B"/>
    <w:rPr>
      <w:rFonts w:ascii="Arial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54BF0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54BF0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locked/>
    <w:rsid w:val="00054BF0"/>
    <w:rPr>
      <w:rFonts w:ascii="Arial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locked/>
    <w:rsid w:val="00905C7B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54BF0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054BF0"/>
    <w:rPr>
      <w:rFonts w:ascii="Arial" w:hAnsi="Arial" w:cs="Times New Roman"/>
      <w:b/>
      <w:sz w:val="20"/>
      <w:szCs w:val="20"/>
    </w:rPr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CE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 Знак,Обычный (Web) Знак"/>
    <w:basedOn w:val="a0"/>
    <w:link w:val="a3"/>
    <w:uiPriority w:val="99"/>
    <w:locked/>
    <w:rsid w:val="00054B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45A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11">
    <w:name w:val="Обычный1"/>
    <w:rsid w:val="008D33B2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B07AA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ext">
    <w:name w:val="page_text"/>
    <w:basedOn w:val="a"/>
    <w:rsid w:val="0005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7"/>
    <w:uiPriority w:val="99"/>
    <w:unhideWhenUsed/>
    <w:rsid w:val="00054BF0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styleId="a8">
    <w:name w:val="Hyperlink"/>
    <w:basedOn w:val="a0"/>
    <w:uiPriority w:val="99"/>
    <w:unhideWhenUsed/>
    <w:rsid w:val="00054BF0"/>
    <w:rPr>
      <w:rFonts w:cs="Times New Roman"/>
      <w:color w:val="0000FF"/>
      <w:u w:val="single"/>
    </w:rPr>
  </w:style>
  <w:style w:type="paragraph" w:customStyle="1" w:styleId="Normal1">
    <w:name w:val="Normal1"/>
    <w:rsid w:val="00054BF0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054BF0"/>
    <w:rPr>
      <w:rFonts w:cs="Times New Roman"/>
      <w:b/>
      <w:bCs/>
    </w:rPr>
  </w:style>
  <w:style w:type="character" w:customStyle="1" w:styleId="31">
    <w:name w:val="Текст сноски Знак3"/>
    <w:aliases w:val="Знак6 Знак,Текст сноски 2 Знак,single space Знак,footnote text Знак1,Текст сноски-FN Знак,Oaeno niinee-FN Знак,Oaeno niinee Ciae Знак,Table_Footnote_last Знак,Footnote Text Char Знак Знак Знак,Footnote Text Char Знак Знак1,F1 Знак"/>
    <w:basedOn w:val="a0"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054BF0"/>
    <w:pPr>
      <w:ind w:left="720"/>
      <w:contextualSpacing/>
    </w:pPr>
    <w:rPr>
      <w:rFonts w:eastAsia="Times New Roman"/>
      <w:lang w:eastAsia="en-US"/>
    </w:rPr>
  </w:style>
  <w:style w:type="character" w:customStyle="1" w:styleId="ab">
    <w:name w:val="Абзац списка Знак"/>
    <w:link w:val="aa"/>
    <w:uiPriority w:val="34"/>
    <w:locked/>
    <w:rsid w:val="00054BF0"/>
  </w:style>
  <w:style w:type="character" w:customStyle="1" w:styleId="a7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6"/>
    <w:locked/>
    <w:rsid w:val="00054BF0"/>
    <w:rPr>
      <w:rFonts w:eastAsia="Times New Roman" w:cs="Times New Roman"/>
      <w:sz w:val="20"/>
      <w:szCs w:val="20"/>
    </w:rPr>
  </w:style>
  <w:style w:type="character" w:styleId="ac">
    <w:name w:val="footnote reference"/>
    <w:aliases w:val="Знак сноски-FN,Ciae niinee-FN"/>
    <w:basedOn w:val="a0"/>
    <w:uiPriority w:val="99"/>
    <w:unhideWhenUsed/>
    <w:rsid w:val="00054BF0"/>
    <w:rPr>
      <w:rFonts w:cs="Times New Roman"/>
      <w:vertAlign w:val="superscript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54B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e">
    <w:name w:val="Новый"/>
    <w:basedOn w:val="a"/>
    <w:rsid w:val="00054BF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"/>
    <w:basedOn w:val="a"/>
    <w:link w:val="af0"/>
    <w:uiPriority w:val="99"/>
    <w:rsid w:val="00054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locked/>
    <w:rsid w:val="00054BF0"/>
    <w:rPr>
      <w:rFonts w:ascii="Times New Roman" w:hAnsi="Times New Roman" w:cs="Times New Roman"/>
      <w:sz w:val="20"/>
      <w:szCs w:val="20"/>
      <w:lang w:val="en-US"/>
    </w:rPr>
  </w:style>
  <w:style w:type="character" w:styleId="af1">
    <w:name w:val="page number"/>
    <w:basedOn w:val="a0"/>
    <w:uiPriority w:val="99"/>
    <w:rsid w:val="00054BF0"/>
    <w:rPr>
      <w:rFonts w:cs="Times New Roman"/>
    </w:rPr>
  </w:style>
  <w:style w:type="paragraph" w:styleId="af2">
    <w:name w:val="footer"/>
    <w:basedOn w:val="a"/>
    <w:link w:val="af3"/>
    <w:uiPriority w:val="99"/>
    <w:rsid w:val="00054B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54B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32">
    <w:name w:val="Body Text 3"/>
    <w:basedOn w:val="a"/>
    <w:link w:val="33"/>
    <w:uiPriority w:val="99"/>
    <w:unhideWhenUsed/>
    <w:rsid w:val="00054BF0"/>
    <w:pPr>
      <w:spacing w:after="120"/>
    </w:pPr>
    <w:rPr>
      <w:rFonts w:eastAsia="Times New Roman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locked/>
    <w:rsid w:val="00054BF0"/>
    <w:rPr>
      <w:rFonts w:eastAsia="Times New Roman" w:cs="Times New Roman"/>
      <w:sz w:val="16"/>
      <w:szCs w:val="16"/>
    </w:rPr>
  </w:style>
  <w:style w:type="paragraph" w:customStyle="1" w:styleId="12">
    <w:name w:val="Абзац списка1"/>
    <w:basedOn w:val="a"/>
    <w:rsid w:val="00054BF0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s4">
    <w:name w:val="s4"/>
    <w:uiPriority w:val="99"/>
    <w:rsid w:val="00054BF0"/>
  </w:style>
  <w:style w:type="paragraph" w:customStyle="1" w:styleId="p11">
    <w:name w:val="p11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rmciyyjh">
    <w:name w:val="rmciyyjh"/>
    <w:rsid w:val="00054BF0"/>
    <w:rPr>
      <w:rFonts w:ascii="Times New Roman" w:hAnsi="Times New Roman"/>
    </w:rPr>
  </w:style>
  <w:style w:type="character" w:styleId="af4">
    <w:name w:val="Emphasis"/>
    <w:basedOn w:val="a0"/>
    <w:uiPriority w:val="20"/>
    <w:qFormat/>
    <w:rsid w:val="00054BF0"/>
    <w:rPr>
      <w:rFonts w:cs="Times New Roman"/>
      <w:i/>
    </w:rPr>
  </w:style>
  <w:style w:type="paragraph" w:styleId="af5">
    <w:name w:val="Balloon Text"/>
    <w:basedOn w:val="a"/>
    <w:link w:val="af6"/>
    <w:uiPriority w:val="99"/>
    <w:unhideWhenUsed/>
    <w:rsid w:val="00054BF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locked/>
    <w:rsid w:val="00054BF0"/>
    <w:rPr>
      <w:rFonts w:ascii="Tahoma" w:hAnsi="Tahoma" w:cs="Tahoma"/>
      <w:sz w:val="16"/>
      <w:szCs w:val="16"/>
    </w:rPr>
  </w:style>
  <w:style w:type="paragraph" w:customStyle="1" w:styleId="21">
    <w:name w:val="Абзац списка2"/>
    <w:aliases w:val="ITL List Paragraph"/>
    <w:basedOn w:val="a"/>
    <w:qFormat/>
    <w:rsid w:val="00054BF0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054BF0"/>
  </w:style>
  <w:style w:type="paragraph" w:customStyle="1" w:styleId="af7">
    <w:name w:val="Знак Знак Знак Знак"/>
    <w:basedOn w:val="a"/>
    <w:rsid w:val="00054BF0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4">
    <w:name w:val="Body Text Indent 3"/>
    <w:basedOn w:val="a"/>
    <w:link w:val="35"/>
    <w:uiPriority w:val="99"/>
    <w:semiHidden/>
    <w:unhideWhenUsed/>
    <w:rsid w:val="00054BF0"/>
    <w:pPr>
      <w:spacing w:after="120"/>
      <w:ind w:left="283"/>
    </w:pPr>
    <w:rPr>
      <w:rFonts w:eastAsia="Times New Roman" w:cs="Times New Roman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054BF0"/>
    <w:rPr>
      <w:rFonts w:eastAsia="Times New Roman"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05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Стиль3 основной абзац"/>
    <w:basedOn w:val="a"/>
    <w:rsid w:val="00054BF0"/>
    <w:pPr>
      <w:spacing w:after="0" w:line="280" w:lineRule="atLeast"/>
      <w:ind w:firstLine="340"/>
      <w:jc w:val="both"/>
    </w:pPr>
    <w:rPr>
      <w:rFonts w:ascii="Arial" w:eastAsia="Times New Roman" w:hAnsi="Arial" w:cs="Arial"/>
    </w:rPr>
  </w:style>
  <w:style w:type="paragraph" w:styleId="22">
    <w:name w:val="Body Text 2"/>
    <w:basedOn w:val="a"/>
    <w:link w:val="23"/>
    <w:uiPriority w:val="99"/>
    <w:unhideWhenUsed/>
    <w:rsid w:val="00054BF0"/>
    <w:pPr>
      <w:spacing w:after="120" w:line="480" w:lineRule="auto"/>
    </w:pPr>
    <w:rPr>
      <w:rFonts w:eastAsia="Times New Roman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locked/>
    <w:rsid w:val="00054BF0"/>
    <w:rPr>
      <w:rFonts w:eastAsia="Times New Roman" w:cs="Times New Roman"/>
    </w:rPr>
  </w:style>
  <w:style w:type="paragraph" w:styleId="afa">
    <w:name w:val="Body Text Indent"/>
    <w:basedOn w:val="a"/>
    <w:link w:val="afb"/>
    <w:uiPriority w:val="99"/>
    <w:rsid w:val="00054BF0"/>
    <w:pPr>
      <w:shd w:val="clear" w:color="auto" w:fill="FFFFFF"/>
      <w:spacing w:before="120" w:after="0" w:line="38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c">
    <w:name w:val="Title"/>
    <w:basedOn w:val="a"/>
    <w:link w:val="afd"/>
    <w:uiPriority w:val="10"/>
    <w:qFormat/>
    <w:rsid w:val="00054BF0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fd">
    <w:name w:val="Название Знак"/>
    <w:basedOn w:val="a0"/>
    <w:link w:val="afc"/>
    <w:uiPriority w:val="10"/>
    <w:locked/>
    <w:rsid w:val="00054BF0"/>
    <w:rPr>
      <w:rFonts w:ascii="Arial" w:hAnsi="Arial" w:cs="Times New Roman"/>
      <w:b/>
      <w:sz w:val="20"/>
      <w:szCs w:val="20"/>
      <w:lang w:eastAsia="ru-RU"/>
    </w:rPr>
  </w:style>
  <w:style w:type="paragraph" w:styleId="afe">
    <w:name w:val="caption"/>
    <w:basedOn w:val="a"/>
    <w:next w:val="a"/>
    <w:uiPriority w:val="35"/>
    <w:qFormat/>
    <w:rsid w:val="00054BF0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</w:rPr>
  </w:style>
  <w:style w:type="paragraph" w:styleId="24">
    <w:name w:val="Body Text Indent 2"/>
    <w:basedOn w:val="a"/>
    <w:link w:val="25"/>
    <w:uiPriority w:val="99"/>
    <w:rsid w:val="00054BF0"/>
    <w:pPr>
      <w:shd w:val="clear" w:color="auto" w:fill="FFFFFF"/>
      <w:spacing w:before="120" w:after="0" w:line="380" w:lineRule="exact"/>
      <w:ind w:right="-57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6">
    <w:name w:val="Обычный2"/>
    <w:rsid w:val="00054BF0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54BF0"/>
    <w:pPr>
      <w:widowControl w:val="0"/>
      <w:spacing w:after="0" w:line="240" w:lineRule="auto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054BF0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eastAsia="ru-RU"/>
    </w:rPr>
  </w:style>
  <w:style w:type="paragraph" w:styleId="aff">
    <w:name w:val="Plain Text"/>
    <w:basedOn w:val="a"/>
    <w:link w:val="aff0"/>
    <w:uiPriority w:val="99"/>
    <w:unhideWhenUsed/>
    <w:rsid w:val="00054BF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locked/>
    <w:rsid w:val="00054BF0"/>
    <w:rPr>
      <w:rFonts w:ascii="Calibri" w:hAnsi="Calibri" w:cs="Times New Roman"/>
      <w:sz w:val="21"/>
      <w:szCs w:val="21"/>
    </w:rPr>
  </w:style>
  <w:style w:type="paragraph" w:customStyle="1" w:styleId="p3">
    <w:name w:val="p3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41">
    <w:name w:val="Заголовок №4_"/>
    <w:link w:val="410"/>
    <w:locked/>
    <w:rsid w:val="00054BF0"/>
    <w:rPr>
      <w:rFonts w:ascii="Segoe UI" w:hAnsi="Segoe UI"/>
      <w:b/>
      <w:sz w:val="29"/>
      <w:shd w:val="clear" w:color="auto" w:fill="FFFFFF"/>
    </w:rPr>
  </w:style>
  <w:style w:type="paragraph" w:customStyle="1" w:styleId="410">
    <w:name w:val="Заголовок №41"/>
    <w:basedOn w:val="a"/>
    <w:link w:val="41"/>
    <w:rsid w:val="00054BF0"/>
    <w:pPr>
      <w:shd w:val="clear" w:color="auto" w:fill="FFFFFF"/>
      <w:spacing w:after="300" w:line="240" w:lineRule="atLeast"/>
      <w:outlineLvl w:val="3"/>
    </w:pPr>
    <w:rPr>
      <w:rFonts w:ascii="Segoe UI" w:eastAsia="Times New Roman" w:hAnsi="Segoe UI"/>
      <w:b/>
      <w:sz w:val="29"/>
      <w:lang w:eastAsia="en-US"/>
    </w:rPr>
  </w:style>
  <w:style w:type="character" w:customStyle="1" w:styleId="46">
    <w:name w:val="Заголовок №46"/>
    <w:rsid w:val="00054BF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54BF0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054BF0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05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1">
    <w:name w:val="accent1"/>
    <w:rsid w:val="00054BF0"/>
    <w:rPr>
      <w:color w:val="DC143C"/>
      <w:sz w:val="24"/>
    </w:rPr>
  </w:style>
  <w:style w:type="character" w:customStyle="1" w:styleId="butback1">
    <w:name w:val="butback1"/>
    <w:rsid w:val="00054BF0"/>
    <w:rPr>
      <w:color w:val="666666"/>
    </w:rPr>
  </w:style>
  <w:style w:type="character" w:customStyle="1" w:styleId="submenu-table">
    <w:name w:val="submenu-table"/>
    <w:rsid w:val="00054BF0"/>
  </w:style>
  <w:style w:type="character" w:customStyle="1" w:styleId="71">
    <w:name w:val="Основной текст + Полужирный7"/>
    <w:rsid w:val="00054BF0"/>
    <w:rPr>
      <w:b/>
      <w:sz w:val="22"/>
      <w:lang w:val="en-US"/>
    </w:rPr>
  </w:style>
  <w:style w:type="character" w:customStyle="1" w:styleId="61">
    <w:name w:val="Основной текст + Полужирный6"/>
    <w:rsid w:val="00054BF0"/>
    <w:rPr>
      <w:b/>
      <w:noProof/>
      <w:sz w:val="22"/>
      <w:lang w:val="en-US"/>
    </w:rPr>
  </w:style>
  <w:style w:type="character" w:customStyle="1" w:styleId="51">
    <w:name w:val="Основной текст + Полужирный5"/>
    <w:rsid w:val="00054BF0"/>
    <w:rPr>
      <w:b/>
      <w:sz w:val="22"/>
      <w:lang w:val="en-US"/>
    </w:rPr>
  </w:style>
  <w:style w:type="character" w:customStyle="1" w:styleId="42">
    <w:name w:val="Основной текст + Полужирный4"/>
    <w:rsid w:val="00054BF0"/>
    <w:rPr>
      <w:b/>
      <w:noProof/>
      <w:sz w:val="22"/>
      <w:lang w:val="en-US"/>
    </w:rPr>
  </w:style>
  <w:style w:type="character" w:customStyle="1" w:styleId="aff1">
    <w:name w:val="Основной текст + Полужирный"/>
    <w:rsid w:val="00054BF0"/>
    <w:rPr>
      <w:b/>
      <w:sz w:val="22"/>
      <w:lang w:val="en-US"/>
    </w:rPr>
  </w:style>
  <w:style w:type="character" w:customStyle="1" w:styleId="57">
    <w:name w:val="Основной текст + Полужирный57"/>
    <w:rsid w:val="00054BF0"/>
    <w:rPr>
      <w:b/>
      <w:noProof/>
      <w:sz w:val="22"/>
      <w:lang w:val="en-US"/>
    </w:rPr>
  </w:style>
  <w:style w:type="paragraph" w:customStyle="1" w:styleId="27">
    <w:name w:val="заголовок 2"/>
    <w:basedOn w:val="a"/>
    <w:next w:val="a"/>
    <w:rsid w:val="00054BF0"/>
    <w:pPr>
      <w:keepNext/>
      <w:spacing w:before="240" w:after="60" w:line="240" w:lineRule="auto"/>
    </w:pPr>
    <w:rPr>
      <w:rFonts w:ascii="Arial" w:eastAsia="Times New Roman" w:hAnsi="Arial" w:cs="Times New Roman"/>
      <w:b/>
      <w:i/>
      <w:sz w:val="24"/>
      <w:szCs w:val="20"/>
    </w:rPr>
  </w:style>
  <w:style w:type="paragraph" w:styleId="aff2">
    <w:name w:val="Block Text"/>
    <w:basedOn w:val="a"/>
    <w:uiPriority w:val="99"/>
    <w:rsid w:val="00054BF0"/>
    <w:pPr>
      <w:spacing w:after="0" w:line="240" w:lineRule="auto"/>
      <w:ind w:left="-57" w:right="-57"/>
    </w:pPr>
    <w:rPr>
      <w:rFonts w:ascii="Arial" w:eastAsia="Times New Roman" w:hAnsi="Arial" w:cs="Times New Roman"/>
      <w:sz w:val="20"/>
      <w:szCs w:val="20"/>
    </w:rPr>
  </w:style>
  <w:style w:type="character" w:styleId="aff3">
    <w:name w:val="endnote reference"/>
    <w:basedOn w:val="a0"/>
    <w:uiPriority w:val="99"/>
    <w:rsid w:val="00054BF0"/>
    <w:rPr>
      <w:rFonts w:cs="Times New Roman"/>
      <w:vertAlign w:val="superscript"/>
    </w:rPr>
  </w:style>
  <w:style w:type="character" w:customStyle="1" w:styleId="81">
    <w:name w:val="Основной текст (8)"/>
    <w:rsid w:val="00054BF0"/>
    <w:rPr>
      <w:rFonts w:ascii="Trebuchet MS" w:hAnsi="Trebuchet MS"/>
      <w:spacing w:val="0"/>
      <w:sz w:val="20"/>
    </w:rPr>
  </w:style>
  <w:style w:type="character" w:styleId="aff4">
    <w:name w:val="annotation reference"/>
    <w:basedOn w:val="a0"/>
    <w:uiPriority w:val="99"/>
    <w:semiHidden/>
    <w:unhideWhenUsed/>
    <w:rsid w:val="00054BF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54BF0"/>
    <w:pPr>
      <w:spacing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054BF0"/>
    <w:rPr>
      <w:rFonts w:eastAsia="Times New Roman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54B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054BF0"/>
    <w:rPr>
      <w:b/>
      <w:bCs/>
    </w:rPr>
  </w:style>
  <w:style w:type="paragraph" w:customStyle="1" w:styleId="07BODY-txt">
    <w:name w:val="07BODY-txt"/>
    <w:basedOn w:val="a"/>
    <w:next w:val="a"/>
    <w:uiPriority w:val="99"/>
    <w:rsid w:val="00C5717A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en-US"/>
    </w:rPr>
  </w:style>
  <w:style w:type="paragraph" w:customStyle="1" w:styleId="10PLASHKA-txt">
    <w:name w:val="10PLASHKA-txt"/>
    <w:basedOn w:val="07BODY-txt"/>
    <w:uiPriority w:val="99"/>
    <w:rsid w:val="0002249F"/>
    <w:pPr>
      <w:ind w:firstLine="0"/>
      <w:jc w:val="left"/>
    </w:pPr>
    <w:rPr>
      <w:color w:va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2483</Characters>
  <Application>Microsoft Office Word</Application>
  <DocSecurity>0</DocSecurity>
  <Lines>20</Lines>
  <Paragraphs>5</Paragraphs>
  <ScaleCrop>false</ScaleCrop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2018-08-09T08:20:00Z</dcterms:created>
  <dcterms:modified xsi:type="dcterms:W3CDTF">2018-08-09T08:20:00Z</dcterms:modified>
</cp:coreProperties>
</file>