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33" w:rsidRPr="00967699" w:rsidRDefault="00960533" w:rsidP="00960533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7809EE">
        <w:rPr>
          <w:rFonts w:ascii="Arial" w:hAnsi="Arial" w:cs="Arial"/>
          <w:b/>
        </w:rPr>
        <w:t>Автор-разработчик:</w:t>
      </w:r>
      <w:r>
        <w:rPr>
          <w:rFonts w:ascii="Arial" w:hAnsi="Arial" w:cs="Arial"/>
        </w:rPr>
        <w:t xml:space="preserve"> </w:t>
      </w:r>
      <w:r w:rsidRPr="00967699">
        <w:rPr>
          <w:rFonts w:ascii="Arial" w:hAnsi="Arial" w:cs="Arial"/>
          <w:color w:val="000000"/>
        </w:rPr>
        <w:t xml:space="preserve">О.А. </w:t>
      </w:r>
      <w:proofErr w:type="spellStart"/>
      <w:r w:rsidRPr="00967699">
        <w:rPr>
          <w:rFonts w:ascii="Arial" w:hAnsi="Arial" w:cs="Arial"/>
          <w:color w:val="000000"/>
        </w:rPr>
        <w:t>Скоролупова</w:t>
      </w:r>
      <w:proofErr w:type="spellEnd"/>
      <w:r w:rsidRPr="00967699">
        <w:rPr>
          <w:rFonts w:ascii="Arial" w:hAnsi="Arial" w:cs="Arial"/>
          <w:color w:val="000000"/>
        </w:rPr>
        <w:t xml:space="preserve">, </w:t>
      </w:r>
      <w:r w:rsidRPr="005D3E20">
        <w:rPr>
          <w:rFonts w:ascii="Arial" w:hAnsi="Arial" w:cs="Arial"/>
        </w:rPr>
        <w:t>вице-президент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дошкольному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образованию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Института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мобильных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образовательных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систем</w:t>
      </w:r>
      <w:r>
        <w:rPr>
          <w:rFonts w:ascii="Arial" w:hAnsi="Arial" w:cs="Arial"/>
        </w:rPr>
        <w:t xml:space="preserve"> </w:t>
      </w:r>
      <w:r w:rsidRPr="005D3E20">
        <w:rPr>
          <w:rFonts w:ascii="Arial" w:hAnsi="Arial" w:cs="Arial"/>
        </w:rPr>
        <w:t>(ИМОС)</w:t>
      </w:r>
      <w:r>
        <w:rPr>
          <w:rFonts w:ascii="Arial" w:hAnsi="Arial" w:cs="Arial"/>
        </w:rPr>
        <w:t xml:space="preserve">,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член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Экспертного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</w:t>
      </w:r>
      <w:r>
        <w:rPr>
          <w:rFonts w:ascii="Arial" w:hAnsi="Arial" w:cs="Arial"/>
          <w:color w:val="000000" w:themeColor="text1"/>
          <w:shd w:val="clear" w:color="auto" w:fill="FFFFFF"/>
        </w:rPr>
        <w:t>овета по дошкольному образованию Г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осударственной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Думы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Федерального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Собрания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Российской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5D3E20">
        <w:rPr>
          <w:rFonts w:ascii="Arial" w:hAnsi="Arial" w:cs="Arial"/>
          <w:color w:val="000000" w:themeColor="text1"/>
          <w:shd w:val="clear" w:color="auto" w:fill="FFFFFF"/>
        </w:rPr>
        <w:t>Федерации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, к. п. 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:rsidR="00960533" w:rsidRDefault="00960533" w:rsidP="0096053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60533" w:rsidRDefault="00960533" w:rsidP="0096053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60533" w:rsidRPr="00960533" w:rsidRDefault="00960533" w:rsidP="0096053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60533">
        <w:rPr>
          <w:rFonts w:ascii="Arial" w:hAnsi="Arial" w:cs="Arial"/>
          <w:b/>
          <w:sz w:val="28"/>
          <w:szCs w:val="28"/>
        </w:rPr>
        <w:t xml:space="preserve">Карта анализа подготовки и проведения занятий по РЭМП </w:t>
      </w:r>
    </w:p>
    <w:p w:rsidR="00960533" w:rsidRDefault="00960533" w:rsidP="00960533">
      <w:pPr>
        <w:pStyle w:val="2"/>
        <w:tabs>
          <w:tab w:val="clear" w:pos="6245"/>
          <w:tab w:val="left" w:pos="8222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</w:p>
    <w:p w:rsidR="00960533" w:rsidRPr="001E0025" w:rsidRDefault="00960533" w:rsidP="00960533">
      <w:pPr>
        <w:pStyle w:val="2"/>
        <w:tabs>
          <w:tab w:val="clear" w:pos="6245"/>
          <w:tab w:val="left" w:pos="8222"/>
        </w:tabs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1E0025">
        <w:rPr>
          <w:rFonts w:ascii="Arial" w:hAnsi="Arial" w:cs="Arial"/>
          <w:b w:val="0"/>
          <w:sz w:val="24"/>
          <w:szCs w:val="24"/>
        </w:rPr>
        <w:t>Дата проведения занятия _____________ Возрастная группа ___________________</w:t>
      </w:r>
    </w:p>
    <w:p w:rsidR="00960533" w:rsidRPr="001E0025" w:rsidRDefault="00960533" w:rsidP="00960533">
      <w:pPr>
        <w:tabs>
          <w:tab w:val="left" w:pos="1020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E0025">
        <w:rPr>
          <w:rFonts w:ascii="Arial" w:hAnsi="Arial" w:cs="Arial"/>
          <w:sz w:val="24"/>
          <w:szCs w:val="24"/>
        </w:rPr>
        <w:t>Количество детей ____________________ Ф.И.О. воспитателя __________________</w:t>
      </w:r>
    </w:p>
    <w:p w:rsidR="00960533" w:rsidRPr="001E0025" w:rsidRDefault="00960533" w:rsidP="00960533">
      <w:pPr>
        <w:pStyle w:val="5"/>
        <w:tabs>
          <w:tab w:val="left" w:pos="8222"/>
        </w:tabs>
        <w:spacing w:line="360" w:lineRule="auto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1E0025">
        <w:rPr>
          <w:rFonts w:ascii="Arial" w:hAnsi="Arial" w:cs="Arial"/>
          <w:b w:val="0"/>
          <w:sz w:val="24"/>
          <w:szCs w:val="24"/>
          <w:lang w:val="ru-RU"/>
        </w:rPr>
        <w:t>Начало занятия ______________________ Окончание занятия __________________</w:t>
      </w:r>
    </w:p>
    <w:p w:rsidR="00960533" w:rsidRPr="001E0025" w:rsidRDefault="00960533" w:rsidP="00960533">
      <w:pPr>
        <w:tabs>
          <w:tab w:val="lef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E0025">
        <w:rPr>
          <w:rFonts w:ascii="Arial" w:hAnsi="Arial" w:cs="Arial"/>
          <w:sz w:val="24"/>
          <w:szCs w:val="24"/>
        </w:rPr>
        <w:t>Программное содержание занятия __________________________________________</w:t>
      </w:r>
    </w:p>
    <w:p w:rsidR="00960533" w:rsidRPr="001D1DAC" w:rsidRDefault="00960533" w:rsidP="00960533">
      <w:pPr>
        <w:tabs>
          <w:tab w:val="left" w:pos="822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E0025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___________________________</w:t>
      </w:r>
    </w:p>
    <w:tbl>
      <w:tblPr>
        <w:tblStyle w:val="a3"/>
        <w:tblW w:w="9917" w:type="dxa"/>
        <w:tblInd w:w="-176" w:type="dxa"/>
        <w:tblLook w:val="04A0"/>
      </w:tblPr>
      <w:tblGrid>
        <w:gridCol w:w="5523"/>
        <w:gridCol w:w="1418"/>
        <w:gridCol w:w="1842"/>
        <w:gridCol w:w="1134"/>
      </w:tblGrid>
      <w:tr w:rsidR="00960533" w:rsidRPr="00141992" w:rsidTr="00960533">
        <w:tc>
          <w:tcPr>
            <w:tcW w:w="5523" w:type="dxa"/>
            <w:vMerge w:val="restart"/>
            <w:shd w:val="clear" w:color="auto" w:fill="B2A1C7" w:themeFill="accent4" w:themeFillTint="99"/>
            <w:vAlign w:val="center"/>
          </w:tcPr>
          <w:p w:rsidR="00960533" w:rsidRPr="00960533" w:rsidRDefault="00960533" w:rsidP="00960533">
            <w:pPr>
              <w:pStyle w:val="a4"/>
              <w:spacing w:line="360" w:lineRule="auto"/>
              <w:ind w:left="312"/>
              <w:jc w:val="center"/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</w:pPr>
            <w:r w:rsidRPr="00960533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4394" w:type="dxa"/>
            <w:gridSpan w:val="3"/>
            <w:shd w:val="clear" w:color="auto" w:fill="B2A1C7" w:themeFill="accent4" w:themeFillTint="99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Уровень оценки</w:t>
            </w:r>
          </w:p>
        </w:tc>
      </w:tr>
      <w:tr w:rsidR="00960533" w:rsidRPr="00141992" w:rsidTr="004255C2">
        <w:tc>
          <w:tcPr>
            <w:tcW w:w="5523" w:type="dxa"/>
            <w:vMerge/>
            <w:shd w:val="clear" w:color="auto" w:fill="B2A1C7" w:themeFill="accent4" w:themeFillTint="99"/>
          </w:tcPr>
          <w:p w:rsidR="00960533" w:rsidRPr="00141992" w:rsidRDefault="00960533" w:rsidP="00960533">
            <w:pPr>
              <w:pStyle w:val="a4"/>
              <w:spacing w:line="360" w:lineRule="auto"/>
              <w:ind w:left="312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2A1C7" w:themeFill="accent4" w:themeFillTint="99"/>
            <w:vAlign w:val="center"/>
          </w:tcPr>
          <w:p w:rsidR="00960533" w:rsidRPr="00CF7122" w:rsidRDefault="00960533" w:rsidP="00A13558">
            <w:pPr>
              <w:tabs>
                <w:tab w:val="num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Высокий</w:t>
            </w:r>
          </w:p>
        </w:tc>
        <w:tc>
          <w:tcPr>
            <w:tcW w:w="1842" w:type="dxa"/>
            <w:shd w:val="clear" w:color="auto" w:fill="B2A1C7" w:themeFill="accent4" w:themeFillTint="99"/>
            <w:vAlign w:val="center"/>
          </w:tcPr>
          <w:p w:rsidR="00960533" w:rsidRPr="00CF7122" w:rsidRDefault="00960533" w:rsidP="00A13558">
            <w:pPr>
              <w:tabs>
                <w:tab w:val="num" w:pos="426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Допустимый</w:t>
            </w:r>
          </w:p>
        </w:tc>
        <w:tc>
          <w:tcPr>
            <w:tcW w:w="1134" w:type="dxa"/>
            <w:shd w:val="clear" w:color="auto" w:fill="B2A1C7" w:themeFill="accent4" w:themeFillTint="99"/>
            <w:vAlign w:val="center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7122">
              <w:rPr>
                <w:rFonts w:ascii="Arial" w:hAnsi="Arial" w:cs="Arial"/>
                <w:b/>
                <w:sz w:val="24"/>
                <w:szCs w:val="24"/>
              </w:rPr>
              <w:t>Низкий</w:t>
            </w: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ind w:left="312" w:hanging="312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 воспитателя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 воспитателя составить конспект занятия в соответствии с поставленными целями, определить его содержание и структуру, подобрать дидактические игры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rPr>
          <w:trHeight w:val="1258"/>
        </w:trPr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41992">
              <w:rPr>
                <w:rFonts w:ascii="Arial" w:hAnsi="Arial" w:cs="Arial"/>
                <w:sz w:val="24"/>
                <w:szCs w:val="24"/>
              </w:rPr>
              <w:t xml:space="preserve">Подготовка к занятию: </w:t>
            </w:r>
          </w:p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одбор демонстрационного и раздаточного материала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ациональное размещение материала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редварительная работа с детьми (беседы, организация наблюдений, дидактические игры, чтение художественной литературы)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rPr>
          <w:trHeight w:val="2086"/>
        </w:trPr>
        <w:tc>
          <w:tcPr>
            <w:tcW w:w="5523" w:type="dxa"/>
          </w:tcPr>
          <w:p w:rsidR="00960533" w:rsidRPr="00141992" w:rsidRDefault="00960533" w:rsidP="00960533">
            <w:pPr>
              <w:pStyle w:val="a6"/>
              <w:numPr>
                <w:ilvl w:val="0"/>
                <w:numId w:val="1"/>
              </w:numPr>
              <w:spacing w:line="360" w:lineRule="auto"/>
              <w:ind w:right="0"/>
              <w:rPr>
                <w:rFonts w:cs="Arial"/>
                <w:sz w:val="24"/>
                <w:szCs w:val="24"/>
              </w:rPr>
            </w:pPr>
            <w:r w:rsidRPr="00141992">
              <w:rPr>
                <w:rFonts w:cs="Arial"/>
                <w:sz w:val="24"/>
                <w:szCs w:val="24"/>
              </w:rPr>
              <w:t>Исполнение санитарно-гигиенических требований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</w:p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довлетворение двигательной активности (организация динамических пауз, физкультминуток)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в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ыполнение требований к освещенности и состоянию рабочего места (при работе детей за столами)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мена деятельности детей в течение занятия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оответствие длительности занятия санитарно-гигиеническим нормам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Использование разнообразных форм организации детей на занятии (работа малыми подгруппами, в паре, индивидуальная и коллективная работа детей). Оправданность выбранных форм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rPr>
          <w:trHeight w:val="1672"/>
        </w:trPr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0376">
              <w:rPr>
                <w:rFonts w:ascii="Arial" w:hAnsi="Arial" w:cs="Arial"/>
                <w:sz w:val="24"/>
                <w:szCs w:val="24"/>
              </w:rPr>
              <w:t xml:space="preserve">Оправданность и рациональность выбора методов и приемов работы с детьми: </w:t>
            </w:r>
          </w:p>
          <w:p w:rsidR="00960533" w:rsidRPr="003B0376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гровые приемы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риемы привлечения и сосредоточения внимания детей (имеются или нет)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риемы обеспечения эмоциональности, интереса детей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риемы активизации самостоятельного мышления детей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риемы подачи нового с опорой на имеющиеся у детей знания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Оценка работы на занятии (детьми, воспитателем), качество оценки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rPr>
          <w:trHeight w:val="1258"/>
        </w:trPr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 xml:space="preserve">Поведение детей в процессе занятия: </w:t>
            </w:r>
          </w:p>
          <w:p w:rsidR="00960533" w:rsidRPr="003B0376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ж</w:t>
            </w: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елание высказывать гипотезы, формулировать предположения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проявление инициативы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141992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сохранение интереса на протяжении занятия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141992" w:rsidRDefault="00960533" w:rsidP="00960533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41992">
              <w:rPr>
                <w:rFonts w:ascii="Arial" w:hAnsi="Arial" w:cs="Arial"/>
                <w:sz w:val="24"/>
                <w:szCs w:val="24"/>
              </w:rPr>
              <w:t>активность внимания, сосредоточенность при выполнении заданий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z w:val="24"/>
                <w:szCs w:val="24"/>
              </w:rPr>
              <w:t xml:space="preserve">Проявление творчества детей во время занятия 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A13558">
        <w:tc>
          <w:tcPr>
            <w:tcW w:w="5523" w:type="dxa"/>
          </w:tcPr>
          <w:p w:rsidR="00960533" w:rsidRPr="003B0376" w:rsidRDefault="00960533" w:rsidP="00960533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3B0376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Качество усвоения детьми программного содержания</w:t>
            </w:r>
          </w:p>
        </w:tc>
        <w:tc>
          <w:tcPr>
            <w:tcW w:w="1418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60533" w:rsidRPr="00141992" w:rsidRDefault="00960533" w:rsidP="00A135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0533" w:rsidRPr="00141992" w:rsidTr="00960533">
        <w:tc>
          <w:tcPr>
            <w:tcW w:w="9917" w:type="dxa"/>
            <w:gridSpan w:val="4"/>
            <w:shd w:val="clear" w:color="auto" w:fill="D99594" w:themeFill="accent2" w:themeFillTint="99"/>
          </w:tcPr>
          <w:p w:rsidR="00960533" w:rsidRPr="00141992" w:rsidRDefault="00960533" w:rsidP="00A135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41992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Положительные аспекты: </w:t>
            </w:r>
          </w:p>
        </w:tc>
      </w:tr>
      <w:tr w:rsidR="00960533" w:rsidRPr="001D1DAC" w:rsidTr="00960533">
        <w:tc>
          <w:tcPr>
            <w:tcW w:w="9917" w:type="dxa"/>
            <w:gridSpan w:val="4"/>
            <w:shd w:val="clear" w:color="auto" w:fill="D99594" w:themeFill="accent2" w:themeFillTint="99"/>
          </w:tcPr>
          <w:p w:rsidR="00960533" w:rsidRPr="001D1DAC" w:rsidRDefault="00960533" w:rsidP="00A1355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41992"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>Отрицательные моменты, рекомендации:</w:t>
            </w:r>
            <w:r>
              <w:rPr>
                <w:rFonts w:ascii="Arial" w:hAnsi="Arial" w:cs="Arial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B4364" w:rsidRDefault="00FB4364"/>
    <w:sectPr w:rsidR="00FB4364" w:rsidSect="00960533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533" w:rsidRDefault="00960533" w:rsidP="00960533">
      <w:pPr>
        <w:spacing w:after="0" w:line="240" w:lineRule="auto"/>
      </w:pPr>
      <w:r>
        <w:separator/>
      </w:r>
    </w:p>
  </w:endnote>
  <w:endnote w:type="continuationSeparator" w:id="0">
    <w:p w:rsidR="00960533" w:rsidRDefault="00960533" w:rsidP="0096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533" w:rsidRDefault="00960533" w:rsidP="00960533">
      <w:pPr>
        <w:spacing w:after="0" w:line="240" w:lineRule="auto"/>
      </w:pPr>
      <w:r>
        <w:separator/>
      </w:r>
    </w:p>
  </w:footnote>
  <w:footnote w:type="continuationSeparator" w:id="0">
    <w:p w:rsidR="00960533" w:rsidRDefault="00960533" w:rsidP="0096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533" w:rsidRDefault="00960533">
    <w:pPr>
      <w:pStyle w:val="a7"/>
    </w:pPr>
    <w:r w:rsidRPr="00960533">
      <w:drawing>
        <wp:inline distT="0" distB="0" distL="0" distR="0">
          <wp:extent cx="1214755" cy="532130"/>
          <wp:effectExtent l="19050" t="0" r="4445" b="0"/>
          <wp:docPr id="2" name="Рисунок 4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532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0533" w:rsidRDefault="00960533">
    <w:pPr>
      <w:pStyle w:val="a7"/>
    </w:pPr>
  </w:p>
  <w:p w:rsidR="00960533" w:rsidRDefault="0096053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72BE"/>
    <w:multiLevelType w:val="hybridMultilevel"/>
    <w:tmpl w:val="9CAC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4E7C71"/>
    <w:multiLevelType w:val="hybridMultilevel"/>
    <w:tmpl w:val="FDD6A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533"/>
    <w:rsid w:val="00960533"/>
    <w:rsid w:val="00FB4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3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60533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5">
    <w:name w:val="heading 5"/>
    <w:basedOn w:val="a"/>
    <w:next w:val="a"/>
    <w:link w:val="50"/>
    <w:uiPriority w:val="9"/>
    <w:qFormat/>
    <w:rsid w:val="0096053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533"/>
    <w:rPr>
      <w:rFonts w:ascii="Times New Roman" w:eastAsia="Times New Roman" w:hAnsi="Times New Roman" w:cs="Times New Roman"/>
      <w:b/>
      <w:sz w:val="4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0533"/>
    <w:rPr>
      <w:rFonts w:ascii="Times New Roman" w:eastAsia="Times New Roman" w:hAnsi="Times New Roman" w:cs="Times New Roman"/>
      <w:b/>
      <w:sz w:val="32"/>
      <w:szCs w:val="20"/>
      <w:lang w:val="en-US"/>
    </w:rPr>
  </w:style>
  <w:style w:type="table" w:styleId="a3">
    <w:name w:val="Table Grid"/>
    <w:basedOn w:val="a1"/>
    <w:uiPriority w:val="59"/>
    <w:unhideWhenUsed/>
    <w:rsid w:val="0096053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60533"/>
    <w:pPr>
      <w:ind w:left="720"/>
      <w:contextualSpacing/>
    </w:pPr>
    <w:rPr>
      <w:rFonts w:eastAsia="Times New Roman"/>
      <w:lang w:eastAsia="en-US"/>
    </w:rPr>
  </w:style>
  <w:style w:type="character" w:customStyle="1" w:styleId="a5">
    <w:name w:val="Абзац списка Знак"/>
    <w:link w:val="a4"/>
    <w:uiPriority w:val="34"/>
    <w:locked/>
    <w:rsid w:val="00960533"/>
    <w:rPr>
      <w:rFonts w:eastAsia="Times New Roman"/>
    </w:rPr>
  </w:style>
  <w:style w:type="paragraph" w:styleId="a6">
    <w:name w:val="Block Text"/>
    <w:basedOn w:val="a"/>
    <w:uiPriority w:val="99"/>
    <w:rsid w:val="00960533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6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053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6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60533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60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053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agetext">
    <w:name w:val="page_text"/>
    <w:basedOn w:val="a"/>
    <w:rsid w:val="0096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tagureeva</dc:creator>
  <cp:keywords/>
  <dc:description/>
  <cp:lastModifiedBy>tagureeva</cp:lastModifiedBy>
  <cp:revision>2</cp:revision>
  <dcterms:created xsi:type="dcterms:W3CDTF">2018-08-16T15:50:00Z</dcterms:created>
  <dcterms:modified xsi:type="dcterms:W3CDTF">2018-08-16T15:54:00Z</dcterms:modified>
</cp:coreProperties>
</file>